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A3" w:rsidRPr="00D46FA3" w:rsidRDefault="00A7367E" w:rsidP="00A73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D46FA3" w:rsidRPr="00D46FA3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A7367E" w:rsidRPr="00A7367E" w:rsidRDefault="00D46FA3" w:rsidP="00A7367E">
      <w:pPr>
        <w:rPr>
          <w:rFonts w:ascii="Calibri" w:eastAsia="Times New Roman" w:hAnsi="Calibri" w:cs="Times New Roman"/>
          <w:color w:val="000000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индивидуального обучения на дому по русскому языку для обучающегося 4 класса составлена на основе рабочей программы по русскому языку для 1-4 классов (авторы-составители </w:t>
      </w:r>
      <w:r w:rsidR="00F96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5B7">
        <w:rPr>
          <w:rFonts w:ascii="Calibri" w:eastAsia="Times New Roman" w:hAnsi="Calibri" w:cs="Times New Roman"/>
          <w:color w:val="000000"/>
        </w:rPr>
        <w:t xml:space="preserve"> В. П .К</w:t>
      </w:r>
      <w:r w:rsidR="00A7367E" w:rsidRPr="00A7367E">
        <w:rPr>
          <w:rFonts w:ascii="Calibri" w:eastAsia="Times New Roman" w:hAnsi="Calibri" w:cs="Times New Roman"/>
          <w:color w:val="000000"/>
        </w:rPr>
        <w:t>анакина,</w:t>
      </w:r>
      <w:r w:rsidR="00F965B7">
        <w:rPr>
          <w:rFonts w:ascii="Calibri" w:eastAsia="Times New Roman" w:hAnsi="Calibri" w:cs="Times New Roman"/>
          <w:color w:val="000000"/>
        </w:rPr>
        <w:t xml:space="preserve"> </w:t>
      </w:r>
      <w:r w:rsidR="00A7367E" w:rsidRPr="00A7367E">
        <w:rPr>
          <w:rFonts w:ascii="Calibri" w:eastAsia="Times New Roman" w:hAnsi="Calibri" w:cs="Times New Roman"/>
          <w:color w:val="000000"/>
        </w:rPr>
        <w:t xml:space="preserve"> В.Г.Горецкий</w:t>
      </w:r>
      <w:r w:rsidR="005F5CF0">
        <w:rPr>
          <w:rFonts w:ascii="Calibri" w:eastAsia="Times New Roman" w:hAnsi="Calibri" w:cs="Times New Roman"/>
          <w:color w:val="000000"/>
        </w:rPr>
        <w:t>)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учебно-методический комплекс, «Русский язык» для начальной школы,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разработанной Ивановым С.В., Кузнецовой М.И., Евдокимовой А.О. (Сборник программ к комплекту учебников «Начальная школа XXI века». –– М.: Вентана-Граф, 2014).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Язык играет в жизни общества и каждого человека уникальную роль: он является основным средством общения между людьми;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язык является основным средством познания окружающего мира;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Учебный предмет «Русский язык» реализует основную 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обучения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 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социокультурной и научно-исследовательской.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Социокультурная цель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 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Для реализации этой цели необходимо учитывать следующее: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-грамотное,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-навык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-разнообразные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Научно-исследовательская цель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 реализуется в процессе ознакомления учащихся с основными положениями науки о языке.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задачи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не только сохранение лингвистической логики, но и поступательное развитие языкового мышления ученика.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 —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Орфографические и пунктуационные правила рассматриваются параллельно с изучением фонетики, морфологии, морфемики, синтаксиса.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В программе курса «Русский язык» выделяются 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три блока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, каждый из которых соответствует целям обучения русскому языку: «Как устроен наш язык», «Правописание» и «Развитие речи».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Блоковая подача материала реализуется в учебнике «Русский язык» 4класс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Под блоком понимается объединение уроков, реализующих одну цель обучения.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Уроки блока «Правописание» формируют навыки грамотного, безошибочного письма.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Уроки блока «Развитие речи» призваны совершенствовать коммуникативные умения учащихся в условиях устного и письменного общения.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Такое структурирование курса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В соответствии с индивидуальным учебным планом общий объём времени, отводимого на изучение русского языка в 4 классах составляет 68 часов (2ч. в неделю)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7"/>
          <w:szCs w:val="27"/>
        </w:rPr>
        <w:t>2. Результаты освоения учебного предмета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 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 xml:space="preserve"> 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 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D46FA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УУД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сохранять учебную цель, заданную учителем, в ходе выполнения учебной задачи.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новые учебные задачи.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определять наиболее эффективные способы достижения результата в соответствии с поставленной задачей и условиями её решения.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планировать последовательность учебных действий в соответствии с поставленной учебной задачей.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самостоятельно осуществлять контроль учебной деятельности.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оценивать учебные действия, применяя различные критерии оценки.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самостоятельно вносить необходимые дополнения и коррективы в учебное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действие на основе его оценки и учёта характера сделанных ошибок.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осознавать способы действий, приведших к успеху или неуспеху.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D46FA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УУД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осуществлять логическое действие анализ.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осуществлять логическое действие синтез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осуществлять логическое действие сравнение по заданным самостоятельно выбранным критериям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осуществлять логическое действие классификация по заданным и самостоятельно выбранным критериям.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осуществлять логическое действие обобщение.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устанавливать причинно-следственные связи в изучаемом круге явлений.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 CYR" w:eastAsia="Times New Roman" w:hAnsi="Times New Roman CYR" w:cs="Times New Roman CYR"/>
          <w:sz w:val="24"/>
          <w:szCs w:val="24"/>
        </w:rPr>
        <w:t>Умение устанавливать аналогии.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обобщать текстовую информацию и отнести её содержание к известным понятиям, представлениям, точкам зрения.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оценить информацию с точки зрения её целесообразности в решении познавательной или коммуникативной задачи.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строить простые рассуждения на основе подводящей информации.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подводить под понятие на основе распознавания объектов, выделения существенных признаков и их обобщения.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находить существенные связи между межпредметными понятиями, систематизировать и обобщить понятия.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Выделение поисковыми и творческими способами решения учебных и практических проблем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соотносить материальные и информационные ресурсы с образовательной среды с предметным содержанием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давать определение понятиям на основе начальных сведений о сущности и особенности объектов и явлений.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D46FA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УУД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сознательно строить речевое высказывание в соответствии с задачами учебной коммуникации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формулировать точку зрения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(в коммуникативной ситуации)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задавать вопросы для получения от партнёра по коммуникации необходимых сведений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определить общую цель и пути её достижения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на точку зрения других людей, отличную от своей собственной, в учебной коммуникации.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договариваться о распределении функций и ролей в различных видах совместной деятельности.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адекватно оценить поведение окружающи (на основе критериев, заданных взрослым) в ходе решения совместной учебной задачи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адекватно оценить собственное поведение ( на основе критериев, заданных взрослым) в ходе решения совместной учебной задачи.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 УУД: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в предложенных ситуациях отмечать конкретные поступки, которые нельзя однозначно оценить как хорошие или плохие.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и высказывать самые простые общие для всех людей правила поведения (основы общечеловеческих и нравственных ценностей)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Умение в предложенных ситуациях, опираясь на общие для всех правила поведения, делать выбор, какой поступок совершит.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языку в 4-ом классе.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научится: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различать, сравнивать, кратко характеризовать</w:t>
      </w:r>
    </w:p>
    <w:p w:rsidR="00D46FA3" w:rsidRPr="00D46FA3" w:rsidRDefault="00D46FA3" w:rsidP="00D46F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D46FA3" w:rsidRPr="00D46FA3" w:rsidRDefault="00D46FA3" w:rsidP="00D46F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слово, словосочетание и предложение;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выделять, находить</w:t>
      </w:r>
    </w:p>
    <w:p w:rsidR="00D46FA3" w:rsidRPr="00D46FA3" w:rsidRDefault="00D46FA3" w:rsidP="00D46FA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начальную форму глагола;</w:t>
      </w:r>
    </w:p>
    <w:p w:rsidR="00D46FA3" w:rsidRPr="00D46FA3" w:rsidRDefault="00D46FA3" w:rsidP="00D46FA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глаголы в формах настоящего, прошедшего и будущего времени;</w:t>
      </w:r>
    </w:p>
    <w:p w:rsidR="00D46FA3" w:rsidRPr="00D46FA3" w:rsidRDefault="00D46FA3" w:rsidP="00D46FA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глаголы в формах 1, 2, 3-его лица;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решать учебные и практические задачи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определять спряжение глагола;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безошибочно списывать и писать под диктовку тексты объемом 80–100 слов;</w:t>
      </w:r>
    </w:p>
    <w:p w:rsidR="00D46FA3" w:rsidRPr="00D46FA3" w:rsidRDefault="00D46FA3" w:rsidP="00D46FA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применять правила правописания</w:t>
      </w:r>
    </w:p>
    <w:p w:rsidR="00D46FA3" w:rsidRPr="00D46FA3" w:rsidRDefault="00D46FA3" w:rsidP="00D46FA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D46FA3" w:rsidRPr="00D46FA3" w:rsidRDefault="00D46FA3" w:rsidP="00D46FA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с глаголами;</w:t>
      </w:r>
    </w:p>
    <w:p w:rsidR="00D46FA3" w:rsidRPr="00D46FA3" w:rsidRDefault="00D46FA3" w:rsidP="00D46FA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D46FA3" w:rsidRPr="00D46FA3" w:rsidRDefault="00D46FA3" w:rsidP="00D46FA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в глаголах в сочетании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–ться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FA3" w:rsidRPr="00D46FA3" w:rsidRDefault="00D46FA3" w:rsidP="00D46FA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глаголов.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получит возможность научиться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определять вид глагола;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находить наречие и имя числительное в тексте;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суффиксов глаголов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–ива/-ыва, -ова/-ева</w:t>
      </w: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гласных в окончаниях глаголов прошедшего времени;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букв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а, о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на конце наречий</w:t>
      </w: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мягкого знака на конце наречий;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слитного и раздельного написание числительных;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правописания мягкого знака в именах числительных;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применять правило постановки запятой между частями сложного предложения (простейшие случаи);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письменно пересказывать текст (писать изложения) подробно, выборочно, от другого лица;</w:t>
      </w:r>
    </w:p>
    <w:p w:rsidR="00D46FA3" w:rsidRPr="00D46FA3" w:rsidRDefault="00D46FA3" w:rsidP="00D46FA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7"/>
          <w:szCs w:val="27"/>
        </w:rPr>
        <w:t>3. Содержание учебного предмета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«Как устроен наш язык» (основы лингвистических знаний) 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графика.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 xml:space="preserve">Повторение изученного на основе фонетического разбора слова. 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 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 (морфемика).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Повторение изученного на основе разбора слова по составу и словообразовательного анализа. </w:t>
      </w:r>
    </w:p>
    <w:p w:rsidR="00D46FA3" w:rsidRPr="00D46FA3" w:rsidRDefault="00EE6ED6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Морфология. </w:t>
      </w:r>
      <w:r w:rsidR="00D46FA3"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46FA3" w:rsidRPr="00D46FA3">
        <w:rPr>
          <w:rFonts w:ascii="Times New Roman" w:eastAsia="Times New Roman" w:hAnsi="Times New Roman" w:cs="Times New Roman"/>
          <w:sz w:val="24"/>
          <w:szCs w:val="24"/>
        </w:rPr>
        <w:t>Повторение основных признаков имени существительного и имени прилагательного на основе морфологического разбора.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Наклонение глаголов. Личные формы глагола. Изменение глаголов по лицам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Наречие: значение и употребление в речи. Морфологический разбор наречий.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Имя числительное: общее значение.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Синтаксический анализ простого предложения</w:t>
      </w: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Словосочетание: различение слова, словосочетания и предложения.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Установление при помощи смысловых (синтаксических) вопросов связи между словами в словосочетании. Связи слов в словосочетании.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Различение простых и сложных предложений.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«Правописание» (формирование навыков грамотного письма) 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Повторение правил правописания, изученных во 1, 2, 3-ем классах.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с глаголами;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в глаголах в сочетании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–ться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безударные личные окончания глаголов;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суффиксы глаголов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–ива/-ыва, -ова/-ева</w:t>
      </w: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буквы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а, о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на конце наречий;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на конце наречий;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в именах числительных;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 речи» 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Устная речь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D46FA3" w:rsidRPr="00D46FA3" w:rsidRDefault="00CD3916" w:rsidP="00D4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6FA3"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«Правописание» 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навыков грамотного письма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Повторение правил правописания, изученных во 1, 2, 3-ем классах.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Ознакомление с правилами правописания и их применение: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в корне слова (словарные слова, определенные программой);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с глаголами;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в глаголах в сочетании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–ться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суффиксы глаголов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–ива/-ыва, -ова/-ева</w:t>
      </w:r>
      <w:r w:rsidRPr="00D46FA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гласные в окончаниях глаголов прошедшего времени;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буквы </w:t>
      </w: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а, о </w:t>
      </w:r>
      <w:r w:rsidRPr="00D46FA3">
        <w:rPr>
          <w:rFonts w:ascii="Times New Roman" w:eastAsia="Times New Roman" w:hAnsi="Times New Roman" w:cs="Times New Roman"/>
          <w:sz w:val="24"/>
          <w:szCs w:val="24"/>
        </w:rPr>
        <w:t>на конце наречий;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на конце наречий;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слитное и раздельное написание числительных;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мягкий знак в именах числительных;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запятая между частями сложного предложения (простейшие случаи).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D46FA3" w:rsidRPr="00D46FA3" w:rsidRDefault="00D46FA3" w:rsidP="00D46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 речи» 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Устная и письменная речь 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заучивания учащимися определений). Пересказ текста (изложение) от другого лица.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t>Корректирование текстов, в которых допущены нарушения норм письменной речи.</w:t>
      </w:r>
    </w:p>
    <w:p w:rsidR="00D46FA3" w:rsidRPr="00D46FA3" w:rsidRDefault="00D46FA3" w:rsidP="00D46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46FA3" w:rsidRPr="00D46FA3" w:rsidRDefault="00D46FA3" w:rsidP="00CD39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FA3">
        <w:rPr>
          <w:rFonts w:ascii="Times New Roman" w:eastAsia="Times New Roman" w:hAnsi="Times New Roman" w:cs="Times New Roman"/>
          <w:b/>
          <w:bCs/>
          <w:sz w:val="27"/>
          <w:szCs w:val="27"/>
        </w:rPr>
        <w:t>Литература</w:t>
      </w:r>
    </w:p>
    <w:p w:rsidR="00D46FA3" w:rsidRPr="00D46FA3" w:rsidRDefault="00D46FA3" w:rsidP="00D46F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Дидактическое обеспечение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Методическое обеспечение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Программа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Учебники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Учебные пособия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Инструментарий определения УОУ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Методические пособия для педагогов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Сборник программ к комплекту учебников «Начальная школа XXI века», руководитель проекта – член-корреспондент РАО проф. Н. Ф. Виноградова, - М.: Вентана-Граф 2014г.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Русский язык: учебник для 4 кл. в 2 частях. Под редакцией Иванова</w:t>
      </w:r>
      <w:r w:rsidR="00A0079D">
        <w:rPr>
          <w:rFonts w:eastAsia="Times New Roman"/>
        </w:rPr>
        <w:t xml:space="preserve"> С. В., – М.: Вентана-Граф, 2014</w:t>
      </w:r>
      <w:r w:rsidRPr="00D46FA3">
        <w:rPr>
          <w:rFonts w:eastAsia="Times New Roman"/>
        </w:rPr>
        <w:t>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Кузнецова М. И. Рабочие тетради "Пишем грамотно"</w:t>
      </w:r>
      <w:r w:rsidR="00A0079D">
        <w:rPr>
          <w:rFonts w:eastAsia="Times New Roman"/>
        </w:rPr>
        <w:t>. 4 кл. – М.: Вентана-Граф, 2014</w:t>
      </w:r>
      <w:r w:rsidRPr="00D46FA3">
        <w:rPr>
          <w:rFonts w:eastAsia="Times New Roman"/>
        </w:rPr>
        <w:t>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Кузнецова М. И.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 xml:space="preserve">Коррекционно-развивающие тетради «Учусь писать без </w:t>
      </w:r>
      <w:r w:rsidR="00A0079D">
        <w:rPr>
          <w:rFonts w:eastAsia="Times New Roman"/>
        </w:rPr>
        <w:t>ошибок» – М.: Вентана-Граф, 2014</w:t>
      </w:r>
      <w:r w:rsidRPr="00D46FA3">
        <w:rPr>
          <w:rFonts w:eastAsia="Times New Roman"/>
        </w:rPr>
        <w:t>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Оценка знаний. Русский язык, 2 – 4 класс,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Авторы: В. Ю. Романова, Л. В. Пе</w:t>
      </w:r>
      <w:r w:rsidR="00A0079D">
        <w:rPr>
          <w:rFonts w:eastAsia="Times New Roman"/>
        </w:rPr>
        <w:t>тленко, – М.: Вентана-Граф, 2014</w:t>
      </w:r>
      <w:r w:rsidRPr="00D46FA3">
        <w:rPr>
          <w:rFonts w:eastAsia="Times New Roman"/>
        </w:rPr>
        <w:t>.</w:t>
      </w: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Контрольные работы.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Самостоятельные работы.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 xml:space="preserve">Русский язык 4 </w:t>
      </w:r>
      <w:r w:rsidR="00BB7624">
        <w:rPr>
          <w:rFonts w:eastAsia="Times New Roman"/>
        </w:rPr>
        <w:t>класс, – М.: Вентана-Граф, 2014.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Беседы с учителем. Методика обучения: 4 класс / Под ред. Л. Е. Журовой. – М.: Вентана-Граф, 20</w:t>
      </w:r>
      <w:r w:rsidR="00E627B9">
        <w:rPr>
          <w:rFonts w:eastAsia="Times New Roman"/>
        </w:rPr>
        <w:t>17</w:t>
      </w: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</w:rPr>
        <w:t>Русский язык: 4 класс: комментарии к урокам / С. В. Иванов, М. И. Кузнецова. – 2-е изд., пе</w:t>
      </w:r>
      <w:r w:rsidR="00BB7624">
        <w:rPr>
          <w:rFonts w:eastAsia="Times New Roman"/>
        </w:rPr>
        <w:t>рераб. – М.: Вентана-Граф, 2014.</w:t>
      </w: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</w:p>
    <w:p w:rsidR="00D46FA3" w:rsidRPr="00D46FA3" w:rsidRDefault="00D46FA3" w:rsidP="00E7771B">
      <w:pPr>
        <w:pStyle w:val="a4"/>
        <w:rPr>
          <w:rFonts w:eastAsia="Times New Roman"/>
        </w:rPr>
      </w:pPr>
      <w:r w:rsidRPr="00D46FA3">
        <w:rPr>
          <w:rFonts w:eastAsia="Times New Roman"/>
          <w:color w:val="333333"/>
        </w:rPr>
        <w:t> </w:t>
      </w:r>
    </w:p>
    <w:p w:rsidR="00D46FA3" w:rsidRPr="00D46FA3" w:rsidRDefault="00D46FA3" w:rsidP="00E7771B">
      <w:pPr>
        <w:pStyle w:val="a4"/>
        <w:rPr>
          <w:rFonts w:ascii="Arial" w:eastAsia="Times New Roman" w:hAnsi="Arial" w:cs="Arial"/>
          <w:color w:val="000000"/>
          <w:sz w:val="21"/>
          <w:szCs w:val="21"/>
        </w:rPr>
      </w:pPr>
      <w:r w:rsidRPr="00D46FA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6001F" w:rsidRDefault="0076001F" w:rsidP="00E7771B">
      <w:pPr>
        <w:pStyle w:val="a4"/>
      </w:pPr>
    </w:p>
    <w:sectPr w:rsidR="0076001F" w:rsidSect="00D46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F1" w:rsidRDefault="00D71AF1" w:rsidP="00CD3916">
      <w:pPr>
        <w:spacing w:after="0" w:line="240" w:lineRule="auto"/>
      </w:pPr>
      <w:r>
        <w:separator/>
      </w:r>
    </w:p>
  </w:endnote>
  <w:endnote w:type="continuationSeparator" w:id="1">
    <w:p w:rsidR="00D71AF1" w:rsidRDefault="00D71AF1" w:rsidP="00C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F1" w:rsidRDefault="00D71AF1" w:rsidP="00CD3916">
      <w:pPr>
        <w:spacing w:after="0" w:line="240" w:lineRule="auto"/>
      </w:pPr>
      <w:r>
        <w:separator/>
      </w:r>
    </w:p>
  </w:footnote>
  <w:footnote w:type="continuationSeparator" w:id="1">
    <w:p w:rsidR="00D71AF1" w:rsidRDefault="00D71AF1" w:rsidP="00CD3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7C99"/>
    <w:multiLevelType w:val="multilevel"/>
    <w:tmpl w:val="9CE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27F37"/>
    <w:multiLevelType w:val="multilevel"/>
    <w:tmpl w:val="539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90554"/>
    <w:multiLevelType w:val="multilevel"/>
    <w:tmpl w:val="17BE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65A1"/>
    <w:multiLevelType w:val="multilevel"/>
    <w:tmpl w:val="538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34DA3"/>
    <w:multiLevelType w:val="multilevel"/>
    <w:tmpl w:val="657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FA3"/>
    <w:rsid w:val="002B3E3E"/>
    <w:rsid w:val="002E6F62"/>
    <w:rsid w:val="005D5E96"/>
    <w:rsid w:val="005F5CF0"/>
    <w:rsid w:val="0076001F"/>
    <w:rsid w:val="00A0079D"/>
    <w:rsid w:val="00A7367E"/>
    <w:rsid w:val="00AD23F5"/>
    <w:rsid w:val="00BB7624"/>
    <w:rsid w:val="00CA7F50"/>
    <w:rsid w:val="00CD3916"/>
    <w:rsid w:val="00D46FA3"/>
    <w:rsid w:val="00D71AF1"/>
    <w:rsid w:val="00E627B9"/>
    <w:rsid w:val="00E7771B"/>
    <w:rsid w:val="00EA0C3E"/>
    <w:rsid w:val="00EE6ED6"/>
    <w:rsid w:val="00F9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F5"/>
  </w:style>
  <w:style w:type="paragraph" w:styleId="2">
    <w:name w:val="heading 2"/>
    <w:basedOn w:val="a"/>
    <w:link w:val="20"/>
    <w:uiPriority w:val="9"/>
    <w:qFormat/>
    <w:rsid w:val="0076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00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E7771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916"/>
  </w:style>
  <w:style w:type="paragraph" w:styleId="a7">
    <w:name w:val="footer"/>
    <w:basedOn w:val="a"/>
    <w:link w:val="a8"/>
    <w:uiPriority w:val="99"/>
    <w:semiHidden/>
    <w:unhideWhenUsed/>
    <w:rsid w:val="00C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348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360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2019-10-19T13:00:00Z</dcterms:created>
  <dcterms:modified xsi:type="dcterms:W3CDTF">2019-10-19T16:23:00Z</dcterms:modified>
</cp:coreProperties>
</file>