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4859">
        <w:rPr>
          <w:rFonts w:ascii="Times New Roman" w:hAnsi="Times New Roman" w:cs="Times New Roman"/>
          <w:szCs w:val="24"/>
        </w:rPr>
        <w:t>Муниципальное общеобразовательное учреждение</w:t>
      </w: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Большеврудская средняя общеобразовательная школа</w:t>
      </w: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Приложение к рабочей программе</w:t>
      </w: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начального общего образования</w:t>
      </w: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по русскому языку 4 класс</w:t>
      </w:r>
    </w:p>
    <w:p w:rsidR="00C33B48" w:rsidRPr="00EE4859" w:rsidRDefault="00C33B48" w:rsidP="00C33B48">
      <w:pPr>
        <w:pStyle w:val="a3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  <w:r w:rsidRPr="00EE4859">
        <w:rPr>
          <w:rFonts w:ascii="Times New Roman" w:hAnsi="Times New Roman" w:cs="Times New Roman"/>
          <w:sz w:val="32"/>
          <w:szCs w:val="36"/>
        </w:rPr>
        <w:t xml:space="preserve">Календарно-тематическое планирование </w:t>
      </w: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  <w:r w:rsidRPr="00EE4859">
        <w:rPr>
          <w:rFonts w:ascii="Times New Roman" w:hAnsi="Times New Roman" w:cs="Times New Roman"/>
          <w:sz w:val="32"/>
          <w:szCs w:val="36"/>
        </w:rPr>
        <w:t>Русский язык 5 часов  в неделю. 170 часов</w:t>
      </w: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  <w:r w:rsidRPr="00EE4859">
        <w:rPr>
          <w:rFonts w:ascii="Times New Roman" w:hAnsi="Times New Roman" w:cs="Times New Roman"/>
          <w:sz w:val="32"/>
          <w:szCs w:val="36"/>
        </w:rPr>
        <w:t>Учебник «Русский язык» В.П. Канакина, В.Г.Горецкий( в двух частях). Москва «Просвещение» 2015</w:t>
      </w: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 w:val="32"/>
          <w:szCs w:val="36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Разработчик</w:t>
      </w: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Соловьева Т.В.</w:t>
      </w:r>
    </w:p>
    <w:p w:rsidR="00C33B48" w:rsidRPr="00EE4859" w:rsidRDefault="00C33B48" w:rsidP="00C33B48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E4859">
        <w:rPr>
          <w:rFonts w:ascii="Times New Roman" w:hAnsi="Times New Roman" w:cs="Times New Roman"/>
          <w:szCs w:val="24"/>
        </w:rPr>
        <w:t>Б.Вруда 2016 -2017 уч. год</w:t>
      </w: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Pr="000C4104" w:rsidRDefault="000469E7" w:rsidP="000469E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Cs w:val="28"/>
        </w:rPr>
      </w:pPr>
      <w:r w:rsidRPr="000C4104">
        <w:rPr>
          <w:rFonts w:ascii="Times New Roman" w:hAnsi="Times New Roman" w:cs="Times New Roman"/>
          <w:b/>
          <w:bCs/>
          <w:caps/>
          <w:szCs w:val="28"/>
        </w:rPr>
        <w:t>Пояснительная записка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Рабочая программа по русскому языку для 4 класса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1. </w:t>
      </w:r>
      <w:r w:rsidRPr="000C4104">
        <w:rPr>
          <w:rFonts w:ascii="Times New Roman" w:hAnsi="Times New Roman" w:cs="Times New Roman"/>
          <w:i/>
          <w:iCs/>
          <w:sz w:val="22"/>
        </w:rPr>
        <w:t>Канакина, В. П.</w:t>
      </w:r>
      <w:r w:rsidRPr="000C4104">
        <w:rPr>
          <w:rFonts w:ascii="Times New Roman" w:hAnsi="Times New Roman" w:cs="Times New Roman"/>
          <w:sz w:val="22"/>
        </w:rPr>
        <w:t xml:space="preserve"> Русский язык. 4 класс. : учеб. для общеобразоват. учреждений : в 2 ч. / В. П. Канакина, В. Г. Горецкий. – М. : Просвещение, 2014.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2. </w:t>
      </w:r>
      <w:r w:rsidRPr="000C4104">
        <w:rPr>
          <w:rFonts w:ascii="Times New Roman" w:hAnsi="Times New Roman" w:cs="Times New Roman"/>
          <w:i/>
          <w:iCs/>
          <w:sz w:val="22"/>
        </w:rPr>
        <w:t>Канакина, В. П.</w:t>
      </w:r>
      <w:r w:rsidRPr="000C4104">
        <w:rPr>
          <w:rFonts w:ascii="Times New Roman" w:hAnsi="Times New Roman" w:cs="Times New Roman"/>
          <w:sz w:val="22"/>
        </w:rPr>
        <w:t xml:space="preserve"> Русский язык. 4 класс : рабочая тетрадь : пособие для учащихся общеобразоват. организаций : в 2 ч. / В. П. Канакина. – М. : Просвещение, 2014.</w:t>
      </w:r>
    </w:p>
    <w:p w:rsidR="000469E7" w:rsidRPr="000C4104" w:rsidRDefault="000469E7" w:rsidP="000469E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vertAlign w:val="superscript"/>
        </w:rPr>
      </w:pPr>
      <w:r w:rsidRPr="000C4104">
        <w:rPr>
          <w:rFonts w:ascii="Times New Roman" w:hAnsi="Times New Roman" w:cs="Times New Roman"/>
          <w:b/>
          <w:bCs/>
          <w:caps/>
          <w:sz w:val="22"/>
        </w:rPr>
        <w:t>Общая характеристика учебного предмета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b/>
          <w:bCs/>
          <w:sz w:val="22"/>
        </w:rPr>
        <w:t>Целями</w:t>
      </w:r>
      <w:r w:rsidRPr="000C4104">
        <w:rPr>
          <w:rFonts w:ascii="Times New Roman" w:hAnsi="Times New Roman" w:cs="Times New Roman"/>
          <w:sz w:val="22"/>
        </w:rPr>
        <w:t xml:space="preserve"> изучения предмета «Русский язык» в начальной школе являются: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Программа направлена на реализацию средствами предмета «Русский язык» </w:t>
      </w:r>
      <w:r w:rsidRPr="000C4104">
        <w:rPr>
          <w:rFonts w:ascii="Times New Roman" w:hAnsi="Times New Roman" w:cs="Times New Roman"/>
          <w:b/>
          <w:bCs/>
          <w:sz w:val="22"/>
        </w:rPr>
        <w:t>основных задач образовательной области «Филология»</w:t>
      </w:r>
      <w:r w:rsidRPr="000C4104">
        <w:rPr>
          <w:rFonts w:ascii="Times New Roman" w:hAnsi="Times New Roman" w:cs="Times New Roman"/>
          <w:sz w:val="22"/>
        </w:rPr>
        <w:t xml:space="preserve">: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– развитие диалогической и монологической устной и письменной речи;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– развитие коммуникативных умений;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– развитие нравственных и эстетических чувств;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– развитие способностей к творческой деятельности.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Программа определяет ряд практических </w:t>
      </w:r>
      <w:r w:rsidRPr="000C4104">
        <w:rPr>
          <w:rFonts w:ascii="Times New Roman" w:hAnsi="Times New Roman" w:cs="Times New Roman"/>
          <w:b/>
          <w:bCs/>
          <w:sz w:val="22"/>
        </w:rPr>
        <w:t>задач</w:t>
      </w:r>
      <w:r w:rsidRPr="000C4104">
        <w:rPr>
          <w:rFonts w:ascii="Times New Roman" w:hAnsi="Times New Roman" w:cs="Times New Roman"/>
          <w:sz w:val="22"/>
        </w:rPr>
        <w:t>, решение которых обеспечит достижение основных целей изучения предмета: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469E7" w:rsidRPr="000C4104" w:rsidRDefault="000469E7" w:rsidP="000469E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</w:rPr>
      </w:pPr>
      <w:r w:rsidRPr="000C4104">
        <w:rPr>
          <w:rFonts w:ascii="Times New Roman" w:hAnsi="Times New Roman" w:cs="Times New Roman"/>
          <w:b/>
          <w:bCs/>
          <w:caps/>
          <w:sz w:val="22"/>
        </w:rPr>
        <w:lastRenderedPageBreak/>
        <w:t>Описание ценностных ориентиров содержания</w:t>
      </w:r>
      <w:r w:rsidRPr="000C4104">
        <w:rPr>
          <w:rFonts w:ascii="Times New Roman" w:hAnsi="Times New Roman" w:cs="Times New Roman"/>
          <w:b/>
          <w:bCs/>
          <w:caps/>
          <w:sz w:val="22"/>
        </w:rPr>
        <w:br/>
        <w:t>учебного предмета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 w:rsidRPr="000C4104">
        <w:rPr>
          <w:rFonts w:ascii="Times New Roman" w:hAnsi="Times New Roman" w:cs="Times New Roman"/>
          <w:sz w:val="22"/>
          <w:vertAlign w:val="superscript"/>
        </w:rPr>
        <w:t>6</w:t>
      </w:r>
      <w:r w:rsidRPr="000C4104">
        <w:rPr>
          <w:rFonts w:ascii="Times New Roman" w:hAnsi="Times New Roman" w:cs="Times New Roman"/>
          <w:sz w:val="22"/>
        </w:rPr>
        <w:t>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 w:rsidRPr="000C4104">
        <w:rPr>
          <w:rFonts w:ascii="Times New Roman" w:hAnsi="Times New Roman" w:cs="Times New Roman"/>
          <w:sz w:val="22"/>
          <w:vertAlign w:val="superscript"/>
        </w:rPr>
        <w:t>7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</w:p>
    <w:p w:rsidR="000469E7" w:rsidRPr="000C4104" w:rsidRDefault="000469E7" w:rsidP="000469E7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  <w:sz w:val="22"/>
        </w:rPr>
      </w:pPr>
      <w:r w:rsidRPr="000C4104">
        <w:rPr>
          <w:rFonts w:ascii="Times New Roman" w:hAnsi="Times New Roman" w:cs="Times New Roman"/>
          <w:b/>
          <w:bCs/>
          <w:caps/>
          <w:sz w:val="22"/>
        </w:rPr>
        <w:t>Место курса «Русский язык» в учебном плане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Курс «Русский язык» в 4 классе рассчитан на 170 ч (5 ч в неделю, 34 учебные недели).</w:t>
      </w:r>
    </w:p>
    <w:p w:rsidR="000469E7" w:rsidRPr="000C4104" w:rsidRDefault="000469E7" w:rsidP="000469E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Итоговый контроль предполагается проводить в виде предметной и межпредметной (комплексной) проверочной работы. Предметная проверочная работа должна включать разноуровневые задачи на ведущие предметные и метапредметные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Для текущего контроля и коррекции хода обучения будут использоваться тестовые методики проверки знаний, умений и навыков, специально разработанные разноуровневые задания, результаты которых будут фиксироваться в специальных оценочных листах.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Все контрольно-оценочные процедуры предусматривают приоритет самооценки учащегося.</w:t>
      </w:r>
    </w:p>
    <w:p w:rsidR="000469E7" w:rsidRPr="000C4104" w:rsidRDefault="000469E7" w:rsidP="000469E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vertAlign w:val="superscript"/>
        </w:rPr>
      </w:pPr>
      <w:r w:rsidRPr="000C4104">
        <w:rPr>
          <w:rFonts w:ascii="Times New Roman" w:hAnsi="Times New Roman" w:cs="Times New Roman"/>
          <w:b/>
          <w:bCs/>
          <w:caps/>
          <w:sz w:val="22"/>
        </w:rPr>
        <w:t>Планируемые результаты по итогам обучения в 4 классе</w:t>
      </w:r>
    </w:p>
    <w:p w:rsidR="000469E7" w:rsidRPr="000C4104" w:rsidRDefault="000469E7" w:rsidP="000469E7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C4104">
        <w:rPr>
          <w:rFonts w:ascii="Times New Roman" w:hAnsi="Times New Roman" w:cs="Times New Roman"/>
          <w:b/>
          <w:bCs/>
          <w:sz w:val="22"/>
        </w:rPr>
        <w:lastRenderedPageBreak/>
        <w:t>Личностные результаты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bookmarkStart w:id="1" w:name="bookmark1"/>
      <w:bookmarkEnd w:id="1"/>
      <w:r w:rsidRPr="000C4104">
        <w:rPr>
          <w:rFonts w:ascii="Times New Roman" w:hAnsi="Times New Roman" w:cs="Times New Roman"/>
          <w:i/>
          <w:iCs/>
          <w:sz w:val="22"/>
        </w:rPr>
        <w:t>Обучающийся получит возможность</w:t>
      </w:r>
      <w:r w:rsidRPr="000C4104">
        <w:rPr>
          <w:rFonts w:ascii="Times New Roman" w:hAnsi="Times New Roman" w:cs="Times New Roman"/>
          <w:sz w:val="22"/>
        </w:rPr>
        <w:t xml:space="preserve"> для формирования следующих общих личностных результатов: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развитие способности к самооценке на основе наблюдения за собственной речью;</w:t>
      </w:r>
    </w:p>
    <w:p w:rsidR="000469E7" w:rsidRPr="000C4104" w:rsidRDefault="000469E7" w:rsidP="000469E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уважительное отношение к иному мнению, истории и культуре других народов;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развитие чувства прекрасного и эстетических чувств на основе материалов курса «Русский язык»;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0469E7" w:rsidRPr="000C4104" w:rsidRDefault="000469E7" w:rsidP="000469E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bookmarkStart w:id="2" w:name="bookmark2"/>
      <w:bookmarkEnd w:id="2"/>
      <w:r w:rsidRPr="000C4104">
        <w:rPr>
          <w:rFonts w:ascii="Times New Roman" w:hAnsi="Times New Roman" w:cs="Times New Roman"/>
          <w:b/>
          <w:bCs/>
          <w:sz w:val="22"/>
        </w:rPr>
        <w:t>Метапредметные результаты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r w:rsidRPr="000C4104">
        <w:rPr>
          <w:rFonts w:ascii="Times New Roman" w:hAnsi="Times New Roman" w:cs="Times New Roman"/>
          <w:b/>
          <w:bCs/>
          <w:i/>
          <w:iCs/>
          <w:sz w:val="22"/>
        </w:rPr>
        <w:t>Регулятивные.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</w:rPr>
      </w:pPr>
      <w:bookmarkStart w:id="3" w:name="bookmark3"/>
      <w:bookmarkEnd w:id="3"/>
      <w:r w:rsidRPr="000C4104">
        <w:rPr>
          <w:rFonts w:ascii="Times New Roman" w:hAnsi="Times New Roman" w:cs="Times New Roman"/>
          <w:i/>
          <w:iCs/>
          <w:sz w:val="22"/>
        </w:rPr>
        <w:t>Обучающийся получит возможность</w:t>
      </w:r>
      <w:r w:rsidRPr="000C4104">
        <w:rPr>
          <w:rFonts w:ascii="Times New Roman" w:hAnsi="Times New Roman" w:cs="Times New Roman"/>
          <w:sz w:val="22"/>
        </w:rPr>
        <w:t xml:space="preserve"> для формирования </w:t>
      </w:r>
      <w:r w:rsidRPr="000C4104">
        <w:rPr>
          <w:rFonts w:ascii="Times New Roman" w:hAnsi="Times New Roman" w:cs="Times New Roman"/>
          <w:i/>
          <w:iCs/>
          <w:sz w:val="22"/>
        </w:rPr>
        <w:t>регулятивных УУД: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lastRenderedPageBreak/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выполнять учебные действия в устной, письменной речи, во внутреннем плане;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адекватно воспринимать оценку своей работы учителями, товарищами, другими лицами;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bookmarkStart w:id="4" w:name="bookmark4"/>
      <w:bookmarkEnd w:id="4"/>
      <w:r w:rsidRPr="000C4104">
        <w:rPr>
          <w:rFonts w:ascii="Times New Roman" w:hAnsi="Times New Roman" w:cs="Times New Roman"/>
          <w:b/>
          <w:bCs/>
          <w:i/>
          <w:iCs/>
          <w:sz w:val="22"/>
        </w:rPr>
        <w:t>Познавательные.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</w:rPr>
      </w:pPr>
      <w:bookmarkStart w:id="5" w:name="bookmark5"/>
      <w:bookmarkEnd w:id="5"/>
      <w:r w:rsidRPr="000C4104">
        <w:rPr>
          <w:rFonts w:ascii="Times New Roman" w:hAnsi="Times New Roman" w:cs="Times New Roman"/>
          <w:i/>
          <w:iCs/>
          <w:sz w:val="22"/>
        </w:rPr>
        <w:t>Обучающийся получит возможность</w:t>
      </w:r>
      <w:r w:rsidRPr="000C4104">
        <w:rPr>
          <w:rFonts w:ascii="Times New Roman" w:hAnsi="Times New Roman" w:cs="Times New Roman"/>
          <w:sz w:val="22"/>
        </w:rPr>
        <w:t xml:space="preserve"> для формирования </w:t>
      </w:r>
      <w:r w:rsidRPr="000C4104">
        <w:rPr>
          <w:rFonts w:ascii="Times New Roman" w:hAnsi="Times New Roman" w:cs="Times New Roman"/>
          <w:i/>
          <w:iCs/>
          <w:sz w:val="22"/>
        </w:rPr>
        <w:t>познавательных УУД: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графическое сопровождение;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bookmarkStart w:id="6" w:name="bookmark6"/>
      <w:bookmarkEnd w:id="6"/>
      <w:r w:rsidRPr="000C4104">
        <w:rPr>
          <w:rFonts w:ascii="Times New Roman" w:hAnsi="Times New Roman" w:cs="Times New Roman"/>
          <w:b/>
          <w:bCs/>
          <w:i/>
          <w:iCs/>
          <w:sz w:val="22"/>
        </w:rPr>
        <w:t>Коммуникативные.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</w:rPr>
      </w:pPr>
      <w:bookmarkStart w:id="7" w:name="bookmark7"/>
      <w:bookmarkEnd w:id="7"/>
      <w:r w:rsidRPr="000C4104">
        <w:rPr>
          <w:rFonts w:ascii="Times New Roman" w:hAnsi="Times New Roman" w:cs="Times New Roman"/>
          <w:i/>
          <w:iCs/>
          <w:sz w:val="22"/>
        </w:rPr>
        <w:t>Обучающийся получит возможность</w:t>
      </w:r>
      <w:r w:rsidRPr="000C4104">
        <w:rPr>
          <w:rFonts w:ascii="Times New Roman" w:hAnsi="Times New Roman" w:cs="Times New Roman"/>
          <w:sz w:val="22"/>
        </w:rPr>
        <w:t xml:space="preserve"> для формирования </w:t>
      </w:r>
      <w:r w:rsidRPr="000C4104">
        <w:rPr>
          <w:rFonts w:ascii="Times New Roman" w:hAnsi="Times New Roman" w:cs="Times New Roman"/>
          <w:i/>
          <w:iCs/>
          <w:sz w:val="22"/>
        </w:rPr>
        <w:t>коммуникативных УУД: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уметь слушать и слышать собеседника, вести диалог;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ориентироваться в целях, задачах, средствах и условиях общения;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стремиться к точному выражению собственного мнения и позиции;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задавать вопросы, необходимые для организации собственной деятельности и сотрудничества с партнёром;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lastRenderedPageBreak/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0469E7" w:rsidRPr="000C4104" w:rsidRDefault="000469E7" w:rsidP="000469E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применять приобретённые коммуникативные умения в практике свободного общения.</w:t>
      </w:r>
    </w:p>
    <w:p w:rsidR="000469E7" w:rsidRPr="000C4104" w:rsidRDefault="000469E7" w:rsidP="000469E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bookmarkStart w:id="8" w:name="bookmark8"/>
      <w:bookmarkEnd w:id="8"/>
      <w:r w:rsidRPr="000C4104">
        <w:rPr>
          <w:rFonts w:ascii="Times New Roman" w:hAnsi="Times New Roman" w:cs="Times New Roman"/>
          <w:b/>
          <w:bCs/>
          <w:sz w:val="22"/>
        </w:rPr>
        <w:t>Предметные результаты</w:t>
      </w:r>
    </w:p>
    <w:p w:rsidR="000469E7" w:rsidRPr="000C4104" w:rsidRDefault="000469E7" w:rsidP="000469E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bookmarkStart w:id="9" w:name="bookmark9"/>
      <w:bookmarkEnd w:id="9"/>
      <w:r w:rsidRPr="000C4104">
        <w:rPr>
          <w:rFonts w:ascii="Times New Roman" w:hAnsi="Times New Roman" w:cs="Times New Roman"/>
          <w:b/>
          <w:bCs/>
          <w:i/>
          <w:iCs/>
          <w:sz w:val="22"/>
        </w:rPr>
        <w:t>Общие предметные результаты освоения программы.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bookmarkStart w:id="10" w:name="bookmark10"/>
      <w:bookmarkEnd w:id="10"/>
      <w:r w:rsidRPr="000C4104">
        <w:rPr>
          <w:rFonts w:ascii="Times New Roman" w:hAnsi="Times New Roman" w:cs="Times New Roman"/>
          <w:i/>
          <w:iCs/>
          <w:sz w:val="22"/>
        </w:rPr>
        <w:t>Обучающийся получит возможность</w:t>
      </w:r>
      <w:r w:rsidRPr="000C4104">
        <w:rPr>
          <w:rFonts w:ascii="Times New Roman" w:hAnsi="Times New Roman" w:cs="Times New Roman"/>
          <w:sz w:val="22"/>
        </w:rPr>
        <w:t xml:space="preserve"> для формирования следующих общих предметных результатов: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0469E7" w:rsidRPr="000C4104" w:rsidRDefault="000469E7" w:rsidP="000469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</w:rPr>
      </w:pPr>
      <w:r w:rsidRPr="000C4104">
        <w:rPr>
          <w:rFonts w:ascii="Times New Roman" w:hAnsi="Times New Roman" w:cs="Times New Roman"/>
          <w:sz w:val="22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0469E7" w:rsidRPr="000C4104" w:rsidRDefault="000469E7" w:rsidP="000469E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bookmarkStart w:id="11" w:name="bookmark11"/>
      <w:bookmarkEnd w:id="11"/>
    </w:p>
    <w:p w:rsidR="000469E7" w:rsidRPr="000C4104" w:rsidRDefault="000469E7" w:rsidP="000469E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  <w:sz w:val="22"/>
        </w:rPr>
      </w:pPr>
      <w:r w:rsidRPr="000C4104">
        <w:rPr>
          <w:rFonts w:ascii="Calibri" w:hAnsi="Calibri" w:cs="Times New Roman"/>
          <w:sz w:val="20"/>
          <w:szCs w:val="22"/>
        </w:rPr>
        <w:t xml:space="preserve">                                                                                                                 </w:t>
      </w:r>
      <w:r w:rsidRPr="000C4104">
        <w:rPr>
          <w:rFonts w:ascii="Times New Roman" w:hAnsi="Times New Roman" w:cs="Times New Roman"/>
          <w:b/>
          <w:bCs/>
          <w:caps/>
          <w:sz w:val="22"/>
        </w:rPr>
        <w:t xml:space="preserve">Тематический план  </w:t>
      </w:r>
    </w:p>
    <w:tbl>
      <w:tblPr>
        <w:tblW w:w="6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"/>
        <w:gridCol w:w="5371"/>
        <w:gridCol w:w="993"/>
      </w:tblGrid>
      <w:tr w:rsidR="000469E7" w:rsidRPr="000C4104" w:rsidTr="007754E4">
        <w:trPr>
          <w:trHeight w:val="91"/>
        </w:trPr>
        <w:tc>
          <w:tcPr>
            <w:tcW w:w="395" w:type="dxa"/>
          </w:tcPr>
          <w:p w:rsidR="000469E7" w:rsidRPr="000C410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22"/>
              </w:rPr>
            </w:pPr>
            <w:r w:rsidRPr="000C4104">
              <w:rPr>
                <w:rFonts w:ascii="Times New Roman" w:hAnsi="Times New Roman" w:cs="Times New Roman"/>
                <w:bCs/>
                <w:caps/>
                <w:sz w:val="22"/>
              </w:rPr>
              <w:t>1.</w:t>
            </w:r>
          </w:p>
        </w:tc>
        <w:tc>
          <w:tcPr>
            <w:tcW w:w="5371" w:type="dxa"/>
          </w:tcPr>
          <w:p w:rsidR="000469E7" w:rsidRPr="000C410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22"/>
              </w:rPr>
            </w:pPr>
            <w:r w:rsidRPr="000C4104">
              <w:rPr>
                <w:rFonts w:ascii="Times New Roman" w:hAnsi="Times New Roman" w:cs="Times New Roman"/>
                <w:bCs/>
                <w:caps/>
                <w:sz w:val="22"/>
              </w:rPr>
              <w:t>Повторение</w:t>
            </w:r>
          </w:p>
        </w:tc>
        <w:tc>
          <w:tcPr>
            <w:tcW w:w="993" w:type="dxa"/>
          </w:tcPr>
          <w:p w:rsidR="000469E7" w:rsidRPr="000C4104" w:rsidRDefault="000469E7" w:rsidP="00897913">
            <w:pPr>
              <w:pStyle w:val="ParagraphStyle"/>
              <w:spacing w:before="240" w:after="120" w:line="264" w:lineRule="auto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0C4104">
              <w:rPr>
                <w:rFonts w:ascii="Calibri" w:hAnsi="Calibri" w:cs="Calibri"/>
                <w:b/>
                <w:bCs/>
                <w:caps/>
                <w:sz w:val="22"/>
              </w:rPr>
              <w:t>11</w:t>
            </w:r>
            <w:r w:rsidRPr="000C4104">
              <w:rPr>
                <w:rFonts w:ascii="Calibri" w:hAnsi="Calibri" w:cs="Calibri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209"/>
        </w:trPr>
        <w:tc>
          <w:tcPr>
            <w:tcW w:w="395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lastRenderedPageBreak/>
              <w:t>3.</w:t>
            </w:r>
          </w:p>
        </w:tc>
        <w:tc>
          <w:tcPr>
            <w:tcW w:w="5371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Слово в языке и речи</w:t>
            </w:r>
          </w:p>
        </w:tc>
        <w:tc>
          <w:tcPr>
            <w:tcW w:w="993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Calibri" w:hAnsi="Calibri" w:cs="Calibri"/>
                <w:b/>
                <w:bCs/>
                <w:caps/>
                <w:sz w:val="16"/>
              </w:rPr>
            </w:pPr>
            <w:r w:rsidRPr="007754E4">
              <w:rPr>
                <w:rFonts w:ascii="Calibri" w:hAnsi="Calibri" w:cs="Calibri"/>
                <w:b/>
                <w:bCs/>
                <w:caps/>
                <w:sz w:val="16"/>
              </w:rPr>
              <w:t>21</w:t>
            </w:r>
            <w:r w:rsidRPr="007754E4">
              <w:rPr>
                <w:rFonts w:ascii="Calibri" w:hAnsi="Calibri" w:cs="Calibri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209"/>
        </w:trPr>
        <w:tc>
          <w:tcPr>
            <w:tcW w:w="395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4.</w:t>
            </w:r>
          </w:p>
        </w:tc>
        <w:tc>
          <w:tcPr>
            <w:tcW w:w="5371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Имя существительное</w:t>
            </w:r>
          </w:p>
        </w:tc>
        <w:tc>
          <w:tcPr>
            <w:tcW w:w="993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Calibri" w:hAnsi="Calibri" w:cs="Calibri"/>
                <w:b/>
                <w:bCs/>
                <w:caps/>
                <w:sz w:val="16"/>
              </w:rPr>
            </w:pPr>
            <w:r w:rsidRPr="007754E4">
              <w:rPr>
                <w:rFonts w:ascii="Calibri" w:hAnsi="Calibri" w:cs="Calibri"/>
                <w:b/>
                <w:bCs/>
                <w:caps/>
                <w:sz w:val="16"/>
              </w:rPr>
              <w:t xml:space="preserve">43 </w:t>
            </w:r>
            <w:r w:rsidRPr="007754E4">
              <w:rPr>
                <w:rFonts w:ascii="Calibri" w:hAnsi="Calibri" w:cs="Calibri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209"/>
        </w:trPr>
        <w:tc>
          <w:tcPr>
            <w:tcW w:w="395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5.</w:t>
            </w:r>
          </w:p>
        </w:tc>
        <w:tc>
          <w:tcPr>
            <w:tcW w:w="5371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Имя прилагательное</w:t>
            </w:r>
          </w:p>
        </w:tc>
        <w:tc>
          <w:tcPr>
            <w:tcW w:w="993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Calibri" w:hAnsi="Calibri" w:cs="Calibri"/>
                <w:b/>
                <w:bCs/>
                <w:caps/>
                <w:sz w:val="16"/>
              </w:rPr>
            </w:pPr>
            <w:r w:rsidRPr="007754E4">
              <w:rPr>
                <w:rFonts w:ascii="Calibri" w:hAnsi="Calibri" w:cs="Calibri"/>
                <w:b/>
                <w:bCs/>
                <w:caps/>
                <w:sz w:val="16"/>
              </w:rPr>
              <w:t>30</w:t>
            </w:r>
            <w:r w:rsidRPr="007754E4">
              <w:rPr>
                <w:rFonts w:ascii="Calibri" w:hAnsi="Calibri" w:cs="Calibri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209"/>
        </w:trPr>
        <w:tc>
          <w:tcPr>
            <w:tcW w:w="395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6.</w:t>
            </w:r>
          </w:p>
        </w:tc>
        <w:tc>
          <w:tcPr>
            <w:tcW w:w="5371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Личные местоимения</w:t>
            </w:r>
          </w:p>
        </w:tc>
        <w:tc>
          <w:tcPr>
            <w:tcW w:w="993" w:type="dxa"/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Calibri" w:hAnsi="Calibri" w:cs="Calibri"/>
                <w:b/>
                <w:bCs/>
                <w:caps/>
                <w:sz w:val="16"/>
              </w:rPr>
            </w:pPr>
            <w:r w:rsidRPr="007754E4">
              <w:rPr>
                <w:rFonts w:ascii="Calibri" w:hAnsi="Calibri" w:cs="Calibri"/>
                <w:b/>
                <w:bCs/>
                <w:caps/>
                <w:sz w:val="16"/>
              </w:rPr>
              <w:t>7</w:t>
            </w:r>
            <w:r w:rsidRPr="007754E4">
              <w:rPr>
                <w:rFonts w:ascii="Calibri" w:hAnsi="Calibri" w:cs="Calibri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199"/>
        </w:trPr>
        <w:tc>
          <w:tcPr>
            <w:tcW w:w="395" w:type="dxa"/>
            <w:tcBorders>
              <w:bottom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7.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Глагол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/>
                <w:bCs/>
                <w:caps/>
                <w:sz w:val="16"/>
              </w:rPr>
              <w:t xml:space="preserve">34 </w:t>
            </w:r>
            <w:r w:rsidRPr="007754E4">
              <w:rPr>
                <w:rFonts w:ascii="Times New Roman" w:hAnsi="Times New Roman" w:cs="Times New Roman"/>
                <w:b/>
                <w:bCs/>
                <w:caps/>
                <w:sz w:val="16"/>
                <w:szCs w:val="18"/>
              </w:rPr>
              <w:t>ч</w:t>
            </w:r>
          </w:p>
        </w:tc>
      </w:tr>
      <w:tr w:rsidR="000469E7" w:rsidRPr="000C4104" w:rsidTr="007754E4">
        <w:trPr>
          <w:trHeight w:val="109"/>
        </w:trPr>
        <w:tc>
          <w:tcPr>
            <w:tcW w:w="395" w:type="dxa"/>
            <w:tcBorders>
              <w:top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Cs/>
                <w:caps/>
                <w:sz w:val="16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69E7" w:rsidRPr="007754E4" w:rsidRDefault="000469E7" w:rsidP="00897913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  <w:b/>
                <w:bCs/>
                <w:caps/>
                <w:sz w:val="16"/>
              </w:rPr>
            </w:pPr>
            <w:r w:rsidRPr="007754E4">
              <w:rPr>
                <w:rFonts w:ascii="Times New Roman" w:hAnsi="Times New Roman" w:cs="Times New Roman"/>
                <w:b/>
                <w:bCs/>
                <w:caps/>
                <w:sz w:val="16"/>
              </w:rPr>
              <w:t xml:space="preserve">15 </w:t>
            </w:r>
            <w:r w:rsidRPr="007754E4">
              <w:rPr>
                <w:rFonts w:ascii="Times New Roman" w:hAnsi="Times New Roman" w:cs="Times New Roman"/>
                <w:bCs/>
                <w:caps/>
                <w:sz w:val="16"/>
                <w:szCs w:val="18"/>
              </w:rPr>
              <w:t>ч</w:t>
            </w:r>
          </w:p>
        </w:tc>
      </w:tr>
    </w:tbl>
    <w:p w:rsidR="000469E7" w:rsidRPr="000C4104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2"/>
        </w:rPr>
      </w:pPr>
      <w:r w:rsidRPr="000C4104">
        <w:rPr>
          <w:rFonts w:ascii="Times New Roman" w:hAnsi="Times New Roman" w:cs="Times New Roman"/>
          <w:b/>
          <w:bCs/>
          <w:sz w:val="22"/>
        </w:rPr>
        <w:t>Рабочая программа по русскому языку содержит:</w:t>
      </w:r>
    </w:p>
    <w:p w:rsidR="000469E7" w:rsidRPr="000C4104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  <w:r w:rsidRPr="000C4104">
        <w:rPr>
          <w:rFonts w:ascii="Times New Roman" w:hAnsi="Times New Roman" w:cs="Times New Roman"/>
          <w:bCs/>
          <w:sz w:val="22"/>
        </w:rPr>
        <w:t>1.Изложения – 11</w:t>
      </w:r>
    </w:p>
    <w:p w:rsidR="000469E7" w:rsidRPr="000C4104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  <w:r w:rsidRPr="000C4104">
        <w:rPr>
          <w:rFonts w:ascii="Times New Roman" w:hAnsi="Times New Roman" w:cs="Times New Roman"/>
          <w:bCs/>
          <w:sz w:val="22"/>
        </w:rPr>
        <w:t>2.Сочинения -7</w:t>
      </w:r>
    </w:p>
    <w:p w:rsidR="000469E7" w:rsidRPr="000C4104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  <w:r w:rsidRPr="000C4104">
        <w:rPr>
          <w:rFonts w:ascii="Times New Roman" w:hAnsi="Times New Roman" w:cs="Times New Roman"/>
          <w:bCs/>
          <w:sz w:val="22"/>
        </w:rPr>
        <w:t>3.Проверочные работы -7</w:t>
      </w:r>
    </w:p>
    <w:p w:rsidR="000469E7" w:rsidRPr="000C4104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  <w:r w:rsidRPr="000C4104">
        <w:rPr>
          <w:rFonts w:ascii="Times New Roman" w:hAnsi="Times New Roman" w:cs="Times New Roman"/>
          <w:bCs/>
          <w:sz w:val="22"/>
        </w:rPr>
        <w:t>4. Контрольные работы -7.</w:t>
      </w:r>
    </w:p>
    <w:p w:rsidR="000469E7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  <w:r w:rsidRPr="000C4104">
        <w:rPr>
          <w:rFonts w:ascii="Times New Roman" w:hAnsi="Times New Roman" w:cs="Times New Roman"/>
          <w:bCs/>
          <w:sz w:val="22"/>
        </w:rPr>
        <w:t>5. Словарные диктанты – 1раз в две недели.</w:t>
      </w:r>
    </w:p>
    <w:p w:rsidR="00A128F7" w:rsidRDefault="00A128F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</w:p>
    <w:p w:rsidR="00A128F7" w:rsidRPr="00A128F7" w:rsidRDefault="00A128F7" w:rsidP="00A128F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128F7">
        <w:rPr>
          <w:rFonts w:ascii="Times New Roman" w:hAnsi="Times New Roman" w:cs="Times New Roman"/>
          <w:b/>
          <w:bCs/>
          <w:sz w:val="28"/>
        </w:rPr>
        <w:t>Учебно-методическое обеспечение программы</w:t>
      </w:r>
    </w:p>
    <w:p w:rsidR="00A128F7" w:rsidRPr="000C4104" w:rsidRDefault="00A128F7" w:rsidP="000469E7">
      <w:pPr>
        <w:pStyle w:val="ParagraphStyle"/>
        <w:spacing w:line="264" w:lineRule="auto"/>
        <w:rPr>
          <w:rFonts w:ascii="Times New Roman" w:hAnsi="Times New Roman" w:cs="Times New Roman"/>
          <w:bCs/>
          <w:sz w:val="22"/>
        </w:rPr>
      </w:pPr>
    </w:p>
    <w:p w:rsidR="000469E7" w:rsidRDefault="000469E7" w:rsidP="000469E7">
      <w:pPr>
        <w:pStyle w:val="ParagraphStyle"/>
        <w:spacing w:line="264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center" w:tblpY="6541"/>
        <w:tblW w:w="13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5"/>
        <w:gridCol w:w="9356"/>
      </w:tblGrid>
      <w:tr w:rsidR="007754E4" w:rsidRPr="00A128F7" w:rsidTr="00A128F7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Программа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Сборник  рабочих  программ  «Школа  России»  1-4 классы. М. :«Просвещение»,  2015г. 528с.</w:t>
            </w:r>
          </w:p>
          <w:p w:rsidR="007754E4" w:rsidRPr="00A128F7" w:rsidRDefault="007754E4" w:rsidP="00A128F7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В.П.Канакина , В.Г.Горецкий,  М.В.Бойкина  Рабочие  программы «Русский  язык» Предметная  линия  учебников  «Школа России»  1- 4  классы  М. :  «Просвещение»  2015г. 208с.</w:t>
            </w:r>
          </w:p>
        </w:tc>
      </w:tr>
      <w:tr w:rsidR="007754E4" w:rsidRPr="00A128F7" w:rsidTr="00A128F7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Учебник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В.П.Канакина  В.Г.Горецкий  «Русский  язык» 4 класс  с приложением на электронном носителе.</w:t>
            </w:r>
          </w:p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М.: «Просвещение»,  2014г., 1ч. -159с; 2ч. -159с.</w:t>
            </w:r>
          </w:p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В.П.Канакина  «Рабочая  тетрадь»  3 класс</w:t>
            </w:r>
          </w:p>
          <w:p w:rsidR="007754E4" w:rsidRPr="00A128F7" w:rsidRDefault="007754E4" w:rsidP="00A128F7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М.: «Просвещение»,  2015г. в 2-х  ч.</w:t>
            </w:r>
          </w:p>
        </w:tc>
      </w:tr>
      <w:tr w:rsidR="007754E4" w:rsidRPr="00A128F7" w:rsidTr="00A128F7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Дидактические  средства для учащихся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В.П.Канакина  «Русский  язык»  раздаточный  материал  М.: «Просвещение»,  2015г</w:t>
            </w:r>
          </w:p>
        </w:tc>
      </w:tr>
      <w:tr w:rsidR="007754E4" w:rsidRPr="00A128F7" w:rsidTr="00A128F7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Т.Н.Ситникова, И.Ф.Яценко   Поурочные  разработки по русскому  языку  4  класс  к УМК В.П.Канакиной, В.Г.Горецкого  «Школа России»  М. : «ВАКО» 2015г.</w:t>
            </w:r>
          </w:p>
        </w:tc>
      </w:tr>
      <w:tr w:rsidR="007754E4" w:rsidRPr="00A128F7" w:rsidTr="00A128F7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Материалы для проведения проверочных работ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В.П.Канакина, Г.С.Щёголева  Русский  язык. сборник  диктантов  и  самостоятельных  работ.  </w:t>
            </w:r>
          </w:p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М.: «Просвещение»,  2015г</w:t>
            </w:r>
          </w:p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В.В.Никифорова  КИМ  Русский язык  4 класс. М. : «ВАКО» 2016г.</w:t>
            </w:r>
          </w:p>
          <w:p w:rsidR="007754E4" w:rsidRPr="00A128F7" w:rsidRDefault="007754E4" w:rsidP="00A128F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Русский  язык . Итоговая аттестация  4 класс</w:t>
            </w:r>
          </w:p>
          <w:p w:rsidR="007754E4" w:rsidRPr="00A128F7" w:rsidRDefault="007754E4" w:rsidP="00A128F7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lang w:eastAsia="ru-RU"/>
              </w:rPr>
            </w:pPr>
            <w:r w:rsidRPr="00A128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М: «ЭКЗАМЕН».  2015г</w:t>
            </w:r>
          </w:p>
        </w:tc>
      </w:tr>
    </w:tbl>
    <w:p w:rsidR="007754E4" w:rsidRPr="00897913" w:rsidRDefault="007754E4" w:rsidP="00A128F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0469E7" w:rsidRDefault="000469E7" w:rsidP="000469E7"/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0469E7" w:rsidRDefault="000469E7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712986" w:rsidRDefault="00712986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712986" w:rsidRDefault="00712986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E4859" w:rsidRDefault="00EE4859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E4859" w:rsidRDefault="00EE4859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2221DA" w:rsidRDefault="002221DA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2221DA" w:rsidRDefault="002221DA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E4859" w:rsidRDefault="00EE4859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E4859" w:rsidRDefault="00EE4859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EE4859" w:rsidRPr="00EE4859" w:rsidRDefault="00EE4859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33B48" w:rsidRPr="00EE4859" w:rsidRDefault="00C33B48" w:rsidP="00C33B48">
      <w:pPr>
        <w:pStyle w:val="a3"/>
        <w:jc w:val="center"/>
        <w:rPr>
          <w:rFonts w:ascii="Times New Roman" w:hAnsi="Times New Roman" w:cs="Times New Roman"/>
          <w:szCs w:val="24"/>
        </w:rPr>
      </w:pPr>
    </w:p>
    <w:tbl>
      <w:tblPr>
        <w:tblStyle w:val="a4"/>
        <w:tblW w:w="15167" w:type="dxa"/>
        <w:tblInd w:w="392" w:type="dxa"/>
        <w:tblLayout w:type="fixed"/>
        <w:tblLook w:val="04A0"/>
      </w:tblPr>
      <w:tblGrid>
        <w:gridCol w:w="806"/>
        <w:gridCol w:w="2667"/>
        <w:gridCol w:w="6"/>
        <w:gridCol w:w="3347"/>
        <w:gridCol w:w="2953"/>
        <w:gridCol w:w="569"/>
        <w:gridCol w:w="54"/>
        <w:gridCol w:w="3348"/>
        <w:gridCol w:w="1417"/>
      </w:tblGrid>
      <w:tr w:rsidR="00C33B48" w:rsidRPr="00EE4859" w:rsidTr="00C92D5F">
        <w:tc>
          <w:tcPr>
            <w:tcW w:w="806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№</w:t>
            </w:r>
          </w:p>
          <w:p w:rsidR="00C33B48" w:rsidRPr="00EE4859" w:rsidRDefault="00C33B48" w:rsidP="009B1B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урока,</w:t>
            </w:r>
          </w:p>
          <w:p w:rsidR="00C33B48" w:rsidRPr="00EE4859" w:rsidRDefault="00C33B48" w:rsidP="009B1B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дата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Тема урока/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тип урока</w:t>
            </w:r>
          </w:p>
        </w:tc>
        <w:tc>
          <w:tcPr>
            <w:tcW w:w="3353" w:type="dxa"/>
            <w:gridSpan w:val="2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(элементы содержания урока,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контроль)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4" w:type="dxa"/>
            <w:gridSpan w:val="4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  <w:tc>
          <w:tcPr>
            <w:tcW w:w="1417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Домашнее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задание/</w:t>
            </w:r>
          </w:p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336D12" w:rsidRPr="00EE4859" w:rsidTr="00C92D5F">
        <w:tc>
          <w:tcPr>
            <w:tcW w:w="806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3" w:type="dxa"/>
            <w:gridSpan w:val="2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6" w:type="dxa"/>
            <w:gridSpan w:val="3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Предметные</w:t>
            </w:r>
          </w:p>
        </w:tc>
        <w:tc>
          <w:tcPr>
            <w:tcW w:w="3348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УУД</w:t>
            </w:r>
          </w:p>
        </w:tc>
        <w:tc>
          <w:tcPr>
            <w:tcW w:w="1417" w:type="dxa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3B48" w:rsidRPr="00EE4859" w:rsidTr="00C92D5F">
        <w:tc>
          <w:tcPr>
            <w:tcW w:w="15167" w:type="dxa"/>
            <w:gridSpan w:val="9"/>
          </w:tcPr>
          <w:p w:rsidR="00C33B48" w:rsidRPr="00EE4859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Повторение изученного в 1-3 классах (11 часов)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E485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Наша речь и наш язык.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Развитие речи.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Составление текста по рисунку с включением в него диалога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повторения и </w:t>
            </w: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систематизации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Анализировать высказывания о русском языке.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текст (о речи или о языке) по выбранной пословице.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 xml:space="preserve"> язык и речь.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>диалогическую и монологическую речь.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Развивать мотивы к созданию дневника с записью мудрых мыслей о русском языке.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Составлять</w:t>
            </w:r>
            <w:r w:rsidRPr="00EE4859">
              <w:rPr>
                <w:rFonts w:ascii="Times New Roman" w:hAnsi="Times New Roman"/>
                <w:szCs w:val="24"/>
              </w:rPr>
              <w:t xml:space="preserve"> текст по рисунку с включением в него диалога.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«человек», «пожалуйста»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решении проблем творческого характера </w:t>
            </w:r>
          </w:p>
        </w:tc>
        <w:tc>
          <w:tcPr>
            <w:tcW w:w="1417" w:type="dxa"/>
          </w:tcPr>
          <w:p w:rsidR="00681A12" w:rsidRPr="00EE4859" w:rsidRDefault="00681A12" w:rsidP="009B1B78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 w:rsidRPr="00EE4859">
              <w:rPr>
                <w:rFonts w:ascii="Times New Roman" w:hAnsi="Times New Roman"/>
                <w:sz w:val="20"/>
              </w:rPr>
              <w:lastRenderedPageBreak/>
              <w:t>с.6, упр.2 написать сочинение по пословице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E4859">
              <w:rPr>
                <w:rFonts w:ascii="Arial" w:hAnsi="Arial" w:cs="Arial"/>
                <w:sz w:val="18"/>
                <w:szCs w:val="20"/>
              </w:rPr>
              <w:lastRenderedPageBreak/>
              <w:t>2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8A3B1A">
            <w:pPr>
              <w:rPr>
                <w:rFonts w:asciiTheme="minorHAnsi" w:eastAsiaTheme="minorHAnsi" w:hAnsiTheme="minorHAnsi" w:cstheme="minorBidi"/>
                <w:b/>
                <w:szCs w:val="24"/>
                <w:lang w:eastAsia="ru-RU"/>
              </w:rPr>
            </w:pPr>
            <w:r w:rsidRPr="00EE4859">
              <w:rPr>
                <w:rFonts w:ascii="Times New Roman" w:eastAsiaTheme="minorHAnsi" w:hAnsi="Times New Roman"/>
                <w:szCs w:val="24"/>
                <w:lang w:eastAsia="ru-RU"/>
              </w:rPr>
              <w:t>Язык и речь. Формулы вежливости</w:t>
            </w:r>
            <w:r w:rsidRPr="00EE4859">
              <w:rPr>
                <w:rFonts w:asciiTheme="minorHAnsi" w:eastAsiaTheme="minorHAnsi" w:hAnsiTheme="minorHAnsi" w:cstheme="minorBidi"/>
                <w:b/>
                <w:szCs w:val="24"/>
                <w:lang w:eastAsia="ru-RU"/>
              </w:rPr>
              <w:t>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Урок повторения и систематизации</w:t>
            </w:r>
          </w:p>
        </w:tc>
        <w:tc>
          <w:tcPr>
            <w:tcW w:w="3347" w:type="dxa"/>
          </w:tcPr>
          <w:p w:rsidR="00681A12" w:rsidRPr="00EE4859" w:rsidRDefault="00681A12" w:rsidP="00681A12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E4859">
              <w:rPr>
                <w:rFonts w:ascii="Times New Roman" w:eastAsia="Times New Roman" w:hAnsi="Times New Roman"/>
                <w:szCs w:val="24"/>
                <w:lang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681A12" w:rsidRPr="00EE4859" w:rsidRDefault="00681A12" w:rsidP="00681A12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(совместно со сверстниками) текст по рисунку с включением в него диалога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8A3B1A">
            <w:pPr>
              <w:widowControl w:val="0"/>
              <w:autoSpaceDE w:val="0"/>
              <w:snapToGrid w:val="0"/>
              <w:rPr>
                <w:rFonts w:asciiTheme="minorHAnsi" w:eastAsiaTheme="minorHAnsi" w:hAnsiTheme="minorHAnsi" w:cstheme="minorBidi"/>
                <w:szCs w:val="24"/>
                <w:lang w:eastAsia="ru-RU"/>
              </w:rPr>
            </w:pPr>
            <w:r w:rsidRPr="00EE4859">
              <w:rPr>
                <w:rFonts w:asciiTheme="minorHAnsi" w:eastAsiaTheme="minorHAnsi" w:hAnsiTheme="minorHAnsi" w:cstheme="minorBidi"/>
                <w:szCs w:val="24"/>
                <w:lang w:eastAsia="ru-RU"/>
              </w:rPr>
              <w:t>Различать язык и речь. Различать диалогическую и монологическую речь. Называть «волшебные» слова русской речи: слова-приветствия, слова-прощания, слова-просьбы, слова-извинения и др.</w:t>
            </w:r>
          </w:p>
          <w:p w:rsidR="00681A12" w:rsidRPr="00EE4859" w:rsidRDefault="00681A12" w:rsidP="008A3B1A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Theme="minorHAnsi" w:eastAsiaTheme="minorHAnsi" w:hAnsiTheme="minorHAnsi" w:cstheme="minorBidi"/>
                <w:szCs w:val="24"/>
                <w:lang w:eastAsia="ru-RU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Arial" w:hAnsi="Arial" w:cs="Arial"/>
                <w:sz w:val="18"/>
                <w:szCs w:val="20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</w:p>
        </w:tc>
        <w:tc>
          <w:tcPr>
            <w:tcW w:w="1417" w:type="dxa"/>
          </w:tcPr>
          <w:p w:rsidR="00681A12" w:rsidRPr="00EE4859" w:rsidRDefault="00681A12" w:rsidP="009B1B78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 w:rsidRPr="00EE4859">
              <w:rPr>
                <w:rFonts w:ascii="Times New Roman" w:hAnsi="Times New Roman"/>
                <w:sz w:val="20"/>
              </w:rPr>
              <w:t>с.7, упр.3 подготовить сообщение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Текст. План текста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тему и главную мысль текста.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Подбирать заголовок к тексту.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Соотносить заголовок и текст.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части текста и обосновывать правильность их выделения.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план текста.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«Как подготовиться к изложению».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со страничкой для любознательных: знакомство с происхождением слова </w:t>
            </w:r>
            <w:r w:rsidRPr="00EE4859">
              <w:rPr>
                <w:rFonts w:ascii="Times New Roman" w:hAnsi="Times New Roman"/>
                <w:i/>
                <w:szCs w:val="24"/>
              </w:rPr>
              <w:t>каникулы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Взаимопроверка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планы к данным текстам.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Соблюдать </w:t>
            </w:r>
            <w:r w:rsidRPr="00EE4859">
              <w:rPr>
                <w:rFonts w:ascii="Times New Roman" w:hAnsi="Times New Roman"/>
                <w:szCs w:val="24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«каникулы»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</w:tcPr>
          <w:p w:rsidR="00681A12" w:rsidRPr="00EE4859" w:rsidRDefault="00681A12" w:rsidP="009B1B78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 w:rsidRPr="00EE4859">
              <w:rPr>
                <w:rFonts w:ascii="Times New Roman" w:hAnsi="Times New Roman"/>
                <w:sz w:val="20"/>
              </w:rPr>
              <w:t>с.9, «Страничка для любознательных».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Типы текстов.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Развитие речи.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Составление устного рассказа на выбранную тему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«Как подготовиться к составлению повествовательного текста».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Сочинять рассказ в соответствии с выбранной темой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szCs w:val="24"/>
                <w:lang w:eastAsia="ru-RU"/>
              </w:rPr>
              <w:t>Самопроверка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типы текстов: повествование, описание, рассуждение.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Создавать</w:t>
            </w:r>
            <w:r w:rsidRPr="00EE4859">
              <w:rPr>
                <w:rFonts w:ascii="Times New Roman" w:hAnsi="Times New Roman"/>
                <w:szCs w:val="24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1417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/>
                <w:sz w:val="20"/>
              </w:rPr>
              <w:t>с.12, упр.11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Изложение повествовательного текста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 подготовиться к написанию изложения.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Излагать</w:t>
            </w:r>
            <w:r w:rsidRPr="00EE4859">
              <w:rPr>
                <w:rFonts w:ascii="Times New Roman" w:hAnsi="Times New Roman"/>
                <w:szCs w:val="24"/>
              </w:rPr>
              <w:t xml:space="preserve"> содержание повествовательного текста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Предложение как единица речи.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повторения и систематизации знаний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из каждой группы слов предложение.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Составлять</w:t>
            </w:r>
            <w:r w:rsidRPr="00EE4859">
              <w:rPr>
                <w:rFonts w:ascii="Times New Roman" w:hAnsi="Times New Roman"/>
                <w:szCs w:val="24"/>
              </w:rPr>
              <w:t xml:space="preserve"> из слов предложения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1417" w:type="dxa"/>
          </w:tcPr>
          <w:p w:rsidR="00681A12" w:rsidRPr="00EE4859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14 упр. 15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Виды предложений по цели высказывания и по интонации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Классифицировать предложения по цели высказывания и по интонации.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предложения, различные по цели высказывания и по интонации.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Соблюдать в устной речи логическое (смысловое) ударение и интонацию конца предложения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szCs w:val="24"/>
                <w:lang w:eastAsia="ru-RU"/>
              </w:rPr>
              <w:t>Самопроверка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«хозяин», «хозяйство»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681A12" w:rsidRPr="00EE4859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/>
                <w:sz w:val="20"/>
              </w:rPr>
              <w:t>Стр.16 упр.19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Обращение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Находить в предложении обращения в начале, середине, конце.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предложения с обращением.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обращения на письме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Словарная работа 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обращение в предложении.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Ставить </w:t>
            </w:r>
            <w:r w:rsidRPr="00EE4859">
              <w:rPr>
                <w:rFonts w:ascii="Times New Roman" w:hAnsi="Times New Roman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681A12" w:rsidRPr="00EE4859" w:rsidRDefault="0073539F" w:rsidP="0073539F">
            <w:pPr>
              <w:pStyle w:val="a3"/>
              <w:rPr>
                <w:rFonts w:ascii="Arial" w:hAnsi="Arial" w:cs="Arial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Выписать 3 предл. С обращением из литерат. произведений.</w:t>
            </w:r>
          </w:p>
        </w:tc>
      </w:tr>
      <w:tr w:rsidR="00336D12" w:rsidRPr="00EE4859" w:rsidTr="00C92D5F">
        <w:tc>
          <w:tcPr>
            <w:tcW w:w="806" w:type="dxa"/>
          </w:tcPr>
          <w:p w:rsidR="00681A12" w:rsidRPr="00EE4859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73" w:type="dxa"/>
            <w:gridSpan w:val="2"/>
          </w:tcPr>
          <w:p w:rsidR="00681A12" w:rsidRPr="00EE4859" w:rsidRDefault="00681A12" w:rsidP="00681A12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E4859">
              <w:rPr>
                <w:rFonts w:ascii="Times New Roman" w:eastAsia="Times New Roman" w:hAnsi="Times New Roman"/>
                <w:szCs w:val="24"/>
                <w:lang w:eastAsia="ru-RU"/>
              </w:rPr>
              <w:t>Главные и второстепенные члены предложения.</w:t>
            </w:r>
          </w:p>
          <w:p w:rsidR="00681A12" w:rsidRPr="00EE4859" w:rsidRDefault="00681A12" w:rsidP="00681A12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E485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Основа предложения </w:t>
            </w:r>
          </w:p>
          <w:p w:rsidR="00681A12" w:rsidRPr="00EE4859" w:rsidRDefault="00681A12" w:rsidP="00681A1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347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главные и второстепенные члены предложения 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76" w:type="dxa"/>
            <w:gridSpan w:val="3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главные и второстепенные члены предложения. </w:t>
            </w:r>
          </w:p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3348" w:type="dxa"/>
          </w:tcPr>
          <w:p w:rsidR="00681A12" w:rsidRPr="00EE4859" w:rsidRDefault="00681A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1417" w:type="dxa"/>
          </w:tcPr>
          <w:p w:rsidR="00681A12" w:rsidRPr="00EE4859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с.20, упр.27</w:t>
            </w:r>
          </w:p>
        </w:tc>
      </w:tr>
      <w:tr w:rsidR="00336D12" w:rsidRPr="00EE4859" w:rsidTr="00C92D5F">
        <w:tc>
          <w:tcPr>
            <w:tcW w:w="806" w:type="dxa"/>
          </w:tcPr>
          <w:p w:rsidR="0073539F" w:rsidRPr="00EE4859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73" w:type="dxa"/>
            <w:gridSpan w:val="2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Входящий контрольный диктант </w:t>
            </w:r>
            <w:r w:rsidR="009B1B78" w:rsidRPr="00EE4859">
              <w:rPr>
                <w:rFonts w:ascii="Times New Roman" w:hAnsi="Times New Roman"/>
                <w:b/>
                <w:i/>
                <w:szCs w:val="24"/>
              </w:rPr>
              <w:t>№1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по теме «Повторение» 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576" w:type="dxa"/>
            <w:gridSpan w:val="3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348" w:type="dxa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1417" w:type="dxa"/>
          </w:tcPr>
          <w:p w:rsidR="0073539F" w:rsidRPr="00EE4859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36D12" w:rsidRPr="00EE4859" w:rsidTr="00C92D5F">
        <w:tc>
          <w:tcPr>
            <w:tcW w:w="806" w:type="dxa"/>
          </w:tcPr>
          <w:p w:rsidR="0073539F" w:rsidRPr="00EE4859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73" w:type="dxa"/>
            <w:gridSpan w:val="2"/>
          </w:tcPr>
          <w:p w:rsidR="0073539F" w:rsidRPr="00EE4859" w:rsidRDefault="0073539F" w:rsidP="0073539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Словосочетание.</w:t>
            </w:r>
          </w:p>
          <w:p w:rsidR="0073539F" w:rsidRPr="00EE4859" w:rsidRDefault="0073539F" w:rsidP="0073539F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EE4859">
              <w:rPr>
                <w:rFonts w:ascii="Times New Roman" w:hAnsi="Times New Roman" w:cs="Times New Roman"/>
                <w:i/>
                <w:szCs w:val="24"/>
              </w:rPr>
              <w:t>Развитие речи.</w:t>
            </w:r>
          </w:p>
          <w:p w:rsidR="0073539F" w:rsidRPr="00EE4859" w:rsidRDefault="0073539F" w:rsidP="0073539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 xml:space="preserve">Восстановление деформированного текста </w:t>
            </w:r>
          </w:p>
          <w:p w:rsidR="0073539F" w:rsidRPr="00EE4859" w:rsidRDefault="0073539F" w:rsidP="0073539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3539F" w:rsidRPr="00EE4859" w:rsidRDefault="0073539F" w:rsidP="0073539F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 w:cs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Сравнивать предложение, словосочетание и слово, объяснять их сходство и различие.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при помощи смысловых вопросов связь между словами в словосочетании.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в предложении словосочетания.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Разбирать предложение по членам предложения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76" w:type="dxa"/>
            <w:gridSpan w:val="3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«горизонт» </w:t>
            </w: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348" w:type="dxa"/>
          </w:tcPr>
          <w:p w:rsidR="0073539F" w:rsidRPr="00EE4859" w:rsidRDefault="0073539F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73539F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Стр.23 упр.31</w:t>
            </w:r>
          </w:p>
        </w:tc>
      </w:tr>
      <w:tr w:rsidR="00664183" w:rsidRPr="00EE4859" w:rsidTr="00C92D5F">
        <w:tc>
          <w:tcPr>
            <w:tcW w:w="15167" w:type="dxa"/>
            <w:gridSpan w:val="9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Предложение (9 часов)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Однородные члены предложения (общее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понятие)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Распознавать предложения с однородными членами, находить их в тексте.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Определять, каким членом предложения являются однородные члены.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Распознавать однородные второстепенные члены, имеющие при себе пояснительные слова.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Соблюдать интонацию перечисления в предложениях с однородными членами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однородные члены предложения.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«комбайн», «комбайнёр»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Поиск и выделение необходимой информации. Анализ объектов с целью выделения признаков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(существенных, несущественных) </w:t>
            </w:r>
          </w:p>
        </w:tc>
        <w:tc>
          <w:tcPr>
            <w:tcW w:w="1417" w:type="dxa"/>
          </w:tcPr>
          <w:p w:rsidR="00664183" w:rsidRPr="00EE4859" w:rsidRDefault="00664183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с.28, упр.36, с.29 упр.37 - устно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таблицу «Однородные члены предложения» и составлять по ней сообщение </w:t>
            </w:r>
          </w:p>
          <w:p w:rsidR="00664183" w:rsidRPr="00EE4859" w:rsidRDefault="00664183" w:rsidP="0066418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417" w:type="dxa"/>
          </w:tcPr>
          <w:p w:rsidR="00664183" w:rsidRPr="00EE4859" w:rsidRDefault="00664183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с.31, упр.41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Связь однородных членов в предложении с помощью союзов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предложения с однородными членами без союзов и с союзами (и, а, но).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Объяснять выбор нужного союза в предложении с однородными членами.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Продолжать ряд однородных членов </w:t>
            </w:r>
          </w:p>
          <w:p w:rsidR="00664183" w:rsidRPr="00EE4859" w:rsidRDefault="0090087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Самопроверка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«багаж»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1417" w:type="dxa"/>
          </w:tcPr>
          <w:p w:rsidR="00664183" w:rsidRPr="00EE4859" w:rsidRDefault="0090087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с.33</w:t>
            </w:r>
            <w:r w:rsidR="00664183" w:rsidRPr="00EE4859">
              <w:rPr>
                <w:rFonts w:ascii="Times New Roman" w:hAnsi="Times New Roman"/>
                <w:szCs w:val="24"/>
              </w:rPr>
              <w:t xml:space="preserve">, </w:t>
            </w:r>
            <w:r w:rsidRPr="00EE4859">
              <w:rPr>
                <w:rFonts w:ascii="Times New Roman" w:hAnsi="Times New Roman"/>
                <w:szCs w:val="24"/>
              </w:rPr>
              <w:t>упр.45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Знаки препинания в предложениях с однородными членами.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Обосновывать постановку запятых в предложениях с однородными членами </w:t>
            </w:r>
          </w:p>
          <w:p w:rsidR="00664183" w:rsidRPr="00EE4859" w:rsidRDefault="00664183" w:rsidP="00664183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Словарный диктант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>постановку запятой в предложениях с однородными членами.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«календарь» </w:t>
            </w: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1417" w:type="dxa"/>
          </w:tcPr>
          <w:p w:rsidR="00664183" w:rsidRPr="00EE4859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34 упр. 47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Развитие речи.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Составление рассказа по репродукции картины И.И.Левитана «Золотая осень»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текст с точки зрения пунктуационной правильности.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 xml:space="preserve">постановку запятой в предложениях с однородными членами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664183" w:rsidRPr="00EE4859" w:rsidRDefault="00900876" w:rsidP="0090087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Переписать сочинение, познакомиться с другими картинами И.И.Левитана.</w:t>
            </w:r>
          </w:p>
        </w:tc>
      </w:tr>
      <w:tr w:rsidR="00336D12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Простые и сложные предложения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Сравнивать простые и сложные предложения.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Выделять в сложном предложении его основы </w:t>
            </w:r>
          </w:p>
          <w:p w:rsidR="00900876" w:rsidRPr="00EE4859" w:rsidRDefault="0090087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Различать </w:t>
            </w:r>
            <w:r w:rsidRPr="00EE4859">
              <w:rPr>
                <w:rFonts w:ascii="Times New Roman" w:hAnsi="Times New Roman"/>
                <w:szCs w:val="24"/>
              </w:rPr>
              <w:t xml:space="preserve">простое и сложное предложения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664183" w:rsidRPr="00EE4859" w:rsidRDefault="00900876" w:rsidP="0090087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Выписать из литературных произведений 35 сложных предложений</w:t>
            </w:r>
          </w:p>
        </w:tc>
      </w:tr>
      <w:tr w:rsidR="00664183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Знаки препинания в сложном предложении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Ставить запятые между простыми предложениями, входящими в состав сложного</w:t>
            </w:r>
          </w:p>
          <w:p w:rsidR="00664183" w:rsidRPr="00EE4859" w:rsidRDefault="0090087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Проверочная работа по теме «Предложение»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 xml:space="preserve"> сложное предложение и простое предложение с однородными членами.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Ставить </w:t>
            </w:r>
            <w:r w:rsidRPr="00EE4859">
              <w:rPr>
                <w:rFonts w:ascii="Times New Roman" w:hAnsi="Times New Roman"/>
                <w:szCs w:val="24"/>
              </w:rPr>
              <w:t>запятые между простыми предложениями, входящими в состав сложного.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«прекрасный» </w:t>
            </w: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1417" w:type="dxa"/>
          </w:tcPr>
          <w:p w:rsidR="00664183" w:rsidRPr="00EE4859" w:rsidRDefault="00900876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с.37 упр.52</w:t>
            </w:r>
          </w:p>
        </w:tc>
      </w:tr>
      <w:tr w:rsidR="00664183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Знаки препинания в сложном предложении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Наблюдать над союзами, соединяющими части сложного предложения.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Ставить запятые между простыми предложениями, входящими в состав сложного.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сложные предложения </w:t>
            </w:r>
          </w:p>
          <w:p w:rsidR="00900876" w:rsidRPr="00EE4859" w:rsidRDefault="0090087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Ставить </w:t>
            </w:r>
            <w:r w:rsidRPr="00EE4859">
              <w:rPr>
                <w:rFonts w:ascii="Times New Roman" w:hAnsi="Times New Roman"/>
                <w:szCs w:val="24"/>
              </w:rPr>
              <w:t>запятые между простыми предложениями, входящими в состав сложного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1417" w:type="dxa"/>
          </w:tcPr>
          <w:p w:rsidR="00664183" w:rsidRPr="00EE4859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40</w:t>
            </w:r>
          </w:p>
        </w:tc>
      </w:tr>
      <w:tr w:rsidR="00664183" w:rsidRPr="00EE4859" w:rsidTr="00C92D5F">
        <w:tc>
          <w:tcPr>
            <w:tcW w:w="806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73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9B1B78" w:rsidRPr="00EE4859">
              <w:rPr>
                <w:rFonts w:ascii="Times New Roman" w:hAnsi="Times New Roman"/>
                <w:szCs w:val="24"/>
              </w:rPr>
              <w:t xml:space="preserve">№2 </w:t>
            </w:r>
            <w:r w:rsidRPr="00EE4859">
              <w:rPr>
                <w:rFonts w:ascii="Times New Roman" w:hAnsi="Times New Roman"/>
                <w:szCs w:val="24"/>
              </w:rPr>
              <w:t xml:space="preserve">по теме «Предложение» </w:t>
            </w:r>
          </w:p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52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402" w:type="dxa"/>
            <w:gridSpan w:val="2"/>
          </w:tcPr>
          <w:p w:rsidR="00664183" w:rsidRPr="00EE4859" w:rsidRDefault="00664183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1417" w:type="dxa"/>
          </w:tcPr>
          <w:p w:rsidR="00664183" w:rsidRPr="00EE4859" w:rsidRDefault="00664183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00876" w:rsidRPr="00EE4859" w:rsidTr="00C92D5F">
        <w:tc>
          <w:tcPr>
            <w:tcW w:w="15167" w:type="dxa"/>
            <w:gridSpan w:val="9"/>
          </w:tcPr>
          <w:p w:rsidR="00900876" w:rsidRPr="00EE4859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Слово в языке и речи (21 час)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Заимствованные слова.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Устаревшие слова.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Многозначные слова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Распознавать многозначные слова, слова в прямом и переносном значениях.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употребление в тексте слова   в прямом   и переносном значении.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Сравнивать прямое и переносное значения слов, подбирать предложения, в которых слово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употребляется в прямом или переносном значении.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таблицей слов, пришедших к нам из других языков.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Устный опрос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Углублять </w:t>
            </w:r>
            <w:r w:rsidRPr="00EE4859">
              <w:rPr>
                <w:rFonts w:ascii="Times New Roman" w:hAnsi="Times New Roman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«шофёр» </w:t>
            </w: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3565D6" w:rsidRPr="00EE4859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 43 упр. 61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Синонимы. Антонимы. Омонимы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Подбирать к слову синонимы, антонимы.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  <w:lang w:eastAsia="ru-RU"/>
              </w:rPr>
              <w:t>Словарный диктант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Распознавать</w:t>
            </w:r>
            <w:r w:rsidRPr="00EE4859">
              <w:rPr>
                <w:rFonts w:ascii="Times New Roman" w:hAnsi="Times New Roman"/>
                <w:szCs w:val="24"/>
              </w:rPr>
              <w:t xml:space="preserve"> синонимы, антонимы, омонимы.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«ещё» </w:t>
            </w: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3565D6" w:rsidRPr="00EE4859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 45, упр. 64,</w:t>
            </w:r>
          </w:p>
          <w:p w:rsidR="003565D6" w:rsidRPr="00EE4859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с.46 упр.68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Фразеологизмы.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Составление текста по рисунку и фразеологизму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EE4859">
              <w:rPr>
                <w:rFonts w:ascii="Times New Roman" w:hAnsi="Times New Roman"/>
                <w:i/>
                <w:szCs w:val="24"/>
              </w:rPr>
              <w:t>библио</w:t>
            </w:r>
            <w:r w:rsidRPr="00EE4859">
              <w:rPr>
                <w:rFonts w:ascii="Times New Roman" w:hAnsi="Times New Roman"/>
                <w:szCs w:val="24"/>
              </w:rPr>
              <w:t>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со словарём фразеологизмов учебника, находить в нём нужную информацию о слове.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Наблюдать над изобразительно-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Распознавать</w:t>
            </w:r>
            <w:r w:rsidRPr="00EE4859">
              <w:rPr>
                <w:rFonts w:ascii="Times New Roman" w:hAnsi="Times New Roman"/>
                <w:szCs w:val="24"/>
              </w:rPr>
              <w:t xml:space="preserve"> фразеологизмы, устаревшие слова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7" w:type="dxa"/>
          </w:tcPr>
          <w:p w:rsidR="003565D6" w:rsidRPr="00EE4859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с.48 упр.46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Значимые части слова.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Однокоренные слова.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Корень слова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значимые части слова.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>в словах корень.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«корабль» </w:t>
            </w: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3565D6" w:rsidRPr="00EE4859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С.50 упр.76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 слова.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Суффиксы и приставки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9E5737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Объяснять значение слова, роль и значение суффиксов и приставок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Образовывать </w:t>
            </w:r>
            <w:r w:rsidRPr="00EE4859">
              <w:rPr>
                <w:rFonts w:ascii="Times New Roman" w:hAnsi="Times New Roman"/>
                <w:szCs w:val="24"/>
              </w:rPr>
              <w:t>однокоренные слова с помощью суффиксов и приставок.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«костюм» </w:t>
            </w: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1417" w:type="dxa"/>
          </w:tcPr>
          <w:p w:rsidR="003565D6" w:rsidRPr="00EE4859" w:rsidRDefault="009E573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53 упр. 81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Разбор слова по составу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 памяткой «Разбор слова по составу».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заданную схему слова и подбирать слова заданного состава.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Моделировать слова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Словарный диктант 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3565D6" w:rsidRPr="00EE4859" w:rsidRDefault="009E5737" w:rsidP="009E5737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С.54 упр.85 выучить одну скороговорку</w:t>
            </w:r>
          </w:p>
        </w:tc>
      </w:tr>
      <w:tr w:rsidR="003565D6" w:rsidRPr="00EE4859" w:rsidTr="00C92D5F">
        <w:tc>
          <w:tcPr>
            <w:tcW w:w="806" w:type="dxa"/>
          </w:tcPr>
          <w:p w:rsidR="003565D6" w:rsidRPr="00EE4859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673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Контрольное списывание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2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правильно слова на изученные орфограммы; определять границы предложений </w:t>
            </w:r>
          </w:p>
        </w:tc>
        <w:tc>
          <w:tcPr>
            <w:tcW w:w="3402" w:type="dxa"/>
            <w:gridSpan w:val="2"/>
          </w:tcPr>
          <w:p w:rsidR="003565D6" w:rsidRPr="00EE4859" w:rsidRDefault="003565D6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1417" w:type="dxa"/>
          </w:tcPr>
          <w:p w:rsidR="003565D6" w:rsidRPr="00EE4859" w:rsidRDefault="009E5737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56 упр. 88</w:t>
            </w:r>
          </w:p>
        </w:tc>
      </w:tr>
      <w:tr w:rsidR="009E5737" w:rsidRPr="00EE4859" w:rsidTr="00C92D5F">
        <w:tc>
          <w:tcPr>
            <w:tcW w:w="806" w:type="dxa"/>
          </w:tcPr>
          <w:p w:rsidR="009E5737" w:rsidRPr="00EE4859" w:rsidRDefault="009E573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673" w:type="dxa"/>
            <w:gridSpan w:val="2"/>
          </w:tcPr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гласных 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согласных в корнях слов 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Устанавливать наличие в словах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изученных орфограмм, обосновывать их написание. 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зависимость способа проверки от места орфограммы в слове .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разные способы проверки орфограмм.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Группировать слова по месту орфограммы и по типу орфограммы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в словах изученные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орфограммы и выполнять проверку.</w:t>
            </w:r>
          </w:p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«железо» </w:t>
            </w:r>
          </w:p>
        </w:tc>
        <w:tc>
          <w:tcPr>
            <w:tcW w:w="3402" w:type="dxa"/>
            <w:gridSpan w:val="2"/>
          </w:tcPr>
          <w:p w:rsidR="009E5737" w:rsidRPr="00EE4859" w:rsidRDefault="009E5737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Поиск и выделение необходимой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9E5737" w:rsidRPr="00EE4859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 xml:space="preserve">Стр. 58 </w:t>
            </w: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упр.93</w:t>
            </w:r>
          </w:p>
        </w:tc>
      </w:tr>
      <w:tr w:rsidR="00FD6521" w:rsidRPr="00EE4859" w:rsidTr="00C92D5F">
        <w:tc>
          <w:tcPr>
            <w:tcW w:w="806" w:type="dxa"/>
          </w:tcPr>
          <w:p w:rsidR="00FD6521" w:rsidRPr="00EE4859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2673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гласных и согласных в корнях слов </w:t>
            </w:r>
          </w:p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«Звуко-буквенный разбор слова».</w:t>
            </w:r>
          </w:p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Проводить звуковой и звуко-буквенный разбор слов </w:t>
            </w:r>
          </w:p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Самопроверка</w:t>
            </w:r>
          </w:p>
        </w:tc>
        <w:tc>
          <w:tcPr>
            <w:tcW w:w="352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Выполнять </w:t>
            </w:r>
            <w:r w:rsidRPr="00EE4859">
              <w:rPr>
                <w:rFonts w:ascii="Times New Roman" w:hAnsi="Times New Roman"/>
                <w:szCs w:val="24"/>
              </w:rPr>
              <w:t>звуко-буквенный анализ слова.</w:t>
            </w:r>
          </w:p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340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417" w:type="dxa"/>
          </w:tcPr>
          <w:p w:rsidR="00FD6521" w:rsidRPr="00EE4859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59 упр. 96</w:t>
            </w:r>
          </w:p>
        </w:tc>
      </w:tr>
      <w:tr w:rsidR="00FD6521" w:rsidRPr="00EE4859" w:rsidTr="00C92D5F">
        <w:tc>
          <w:tcPr>
            <w:tcW w:w="806" w:type="dxa"/>
          </w:tcPr>
          <w:p w:rsidR="00FD6521" w:rsidRPr="00EE4859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673" w:type="dxa"/>
            <w:gridSpan w:val="2"/>
          </w:tcPr>
          <w:p w:rsidR="00FD6521" w:rsidRPr="00EE4859" w:rsidRDefault="00FD6521" w:rsidP="00FD6521">
            <w:pPr>
              <w:contextualSpacing/>
              <w:rPr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eastAsia="ru-RU"/>
              </w:rPr>
              <w:t>Правописание гласных и согласных в корнях слов, удвоенных согласных в словах</w:t>
            </w:r>
            <w:r w:rsidRPr="00EE4859">
              <w:rPr>
                <w:rFonts w:ascii="Times New Roman" w:hAnsi="Times New Roman"/>
                <w:i/>
                <w:szCs w:val="24"/>
              </w:rPr>
              <w:t>Урок развития умений и навыков</w:t>
            </w:r>
          </w:p>
          <w:p w:rsidR="00FD6521" w:rsidRPr="00EE4859" w:rsidRDefault="00FD6521" w:rsidP="00FD6521">
            <w:pPr>
              <w:contextualSpacing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347" w:type="dxa"/>
          </w:tcPr>
          <w:p w:rsidR="00FD6521" w:rsidRPr="00EE4859" w:rsidRDefault="00FD6521" w:rsidP="00FD6521">
            <w:pPr>
              <w:contextualSpacing/>
              <w:rPr>
                <w:rFonts w:ascii="Times New Roman" w:eastAsiaTheme="minorHAnsi" w:hAnsi="Times New Roman"/>
                <w:szCs w:val="24"/>
                <w:lang w:eastAsia="ru-RU"/>
              </w:rPr>
            </w:pPr>
            <w:r w:rsidRPr="00EE4859">
              <w:rPr>
                <w:rFonts w:ascii="Times New Roman" w:eastAsiaTheme="minorHAnsi" w:hAnsi="Times New Roman"/>
                <w:szCs w:val="24"/>
                <w:lang w:eastAsia="ru-RU"/>
              </w:rPr>
              <w:t>Объяснять написание гласных и согласных букв в значимых частях слова.</w:t>
            </w:r>
          </w:p>
          <w:p w:rsidR="00FD6521" w:rsidRPr="00EE4859" w:rsidRDefault="00336D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352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>в словах изученные орфограммы и выполнять проверку</w:t>
            </w:r>
          </w:p>
        </w:tc>
        <w:tc>
          <w:tcPr>
            <w:tcW w:w="340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1417" w:type="dxa"/>
          </w:tcPr>
          <w:p w:rsidR="00FD6521" w:rsidRPr="00EE4859" w:rsidRDefault="00FD6521" w:rsidP="00FD652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Страничка для любознательных</w:t>
            </w:r>
          </w:p>
          <w:p w:rsidR="00FD6521" w:rsidRPr="00EE4859" w:rsidRDefault="00FD6521" w:rsidP="00FD652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 61</w:t>
            </w:r>
          </w:p>
        </w:tc>
      </w:tr>
      <w:tr w:rsidR="00FD6521" w:rsidRPr="00EE4859" w:rsidTr="00C92D5F">
        <w:tc>
          <w:tcPr>
            <w:tcW w:w="806" w:type="dxa"/>
          </w:tcPr>
          <w:p w:rsidR="00FD6521" w:rsidRPr="00EE4859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673" w:type="dxa"/>
            <w:gridSpan w:val="2"/>
          </w:tcPr>
          <w:p w:rsidR="00FD6521" w:rsidRPr="00EE4859" w:rsidRDefault="00FD6521" w:rsidP="00FD6521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написании приставок и суффиксов </w:t>
            </w:r>
          </w:p>
          <w:p w:rsidR="00FD6521" w:rsidRPr="00EE4859" w:rsidRDefault="00FD6521" w:rsidP="00FD6521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Урок развития умений и навыков</w:t>
            </w:r>
          </w:p>
        </w:tc>
        <w:tc>
          <w:tcPr>
            <w:tcW w:w="3347" w:type="dxa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Группировать слова по месту орфограммы и по типу орфограммы</w:t>
            </w:r>
          </w:p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2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 написание приставок и суффиксов</w:t>
            </w:r>
          </w:p>
        </w:tc>
        <w:tc>
          <w:tcPr>
            <w:tcW w:w="3402" w:type="dxa"/>
            <w:gridSpan w:val="2"/>
          </w:tcPr>
          <w:p w:rsidR="00FD6521" w:rsidRPr="00EE4859" w:rsidRDefault="00FD6521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1417" w:type="dxa"/>
          </w:tcPr>
          <w:p w:rsidR="00FD6521" w:rsidRPr="00EE4859" w:rsidRDefault="00336D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63 упр. 105</w:t>
            </w:r>
          </w:p>
        </w:tc>
      </w:tr>
      <w:tr w:rsidR="00336D12" w:rsidRPr="00EE4859" w:rsidTr="00C92D5F">
        <w:tc>
          <w:tcPr>
            <w:tcW w:w="806" w:type="dxa"/>
          </w:tcPr>
          <w:p w:rsidR="00336D12" w:rsidRPr="00EE4859" w:rsidRDefault="00336D1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673" w:type="dxa"/>
            <w:gridSpan w:val="2"/>
          </w:tcPr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Правописание Ъ и Ь разделительных знаков.</w:t>
            </w:r>
          </w:p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орфографическим словарём.</w:t>
            </w:r>
          </w:p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результат выполнения орфографической задачи</w:t>
            </w:r>
          </w:p>
        </w:tc>
        <w:tc>
          <w:tcPr>
            <w:tcW w:w="3522" w:type="dxa"/>
            <w:gridSpan w:val="2"/>
          </w:tcPr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3402" w:type="dxa"/>
            <w:gridSpan w:val="2"/>
          </w:tcPr>
          <w:p w:rsidR="00336D12" w:rsidRPr="00EE4859" w:rsidRDefault="00336D12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1417" w:type="dxa"/>
          </w:tcPr>
          <w:p w:rsidR="00336D12" w:rsidRPr="00EE4859" w:rsidRDefault="00336D12" w:rsidP="00336D12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Составить объявления </w:t>
            </w:r>
          </w:p>
          <w:p w:rsidR="00336D12" w:rsidRPr="00EE4859" w:rsidRDefault="00336D12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30B9B" w:rsidRPr="00EE4859" w:rsidTr="00C92D5F">
        <w:tc>
          <w:tcPr>
            <w:tcW w:w="806" w:type="dxa"/>
          </w:tcPr>
          <w:p w:rsidR="00530B9B" w:rsidRPr="00EE4859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2673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3347" w:type="dxa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 подготовиться к написанию изложения. 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2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Излагать</w:t>
            </w:r>
            <w:r w:rsidRPr="00EE4859">
              <w:rPr>
                <w:rFonts w:ascii="Times New Roman" w:hAnsi="Times New Roman"/>
                <w:szCs w:val="24"/>
              </w:rPr>
              <w:t xml:space="preserve"> содержание повествовательного текста </w:t>
            </w:r>
          </w:p>
        </w:tc>
        <w:tc>
          <w:tcPr>
            <w:tcW w:w="340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530B9B" w:rsidRPr="00EE4859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изложение</w:t>
            </w:r>
          </w:p>
        </w:tc>
      </w:tr>
      <w:tr w:rsidR="00530B9B" w:rsidRPr="00EE4859" w:rsidTr="00C92D5F">
        <w:tc>
          <w:tcPr>
            <w:tcW w:w="806" w:type="dxa"/>
          </w:tcPr>
          <w:p w:rsidR="00530B9B" w:rsidRPr="00EE4859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673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Части речи  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изученные части речи.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Классифицировать слова по частям речи на основе изученных признаков.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Подбирать примеры изученных частей речи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изученные части речи, делить части речи на самостоятельные и служебные.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«двенадцать» </w:t>
            </w:r>
          </w:p>
        </w:tc>
        <w:tc>
          <w:tcPr>
            <w:tcW w:w="340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530B9B" w:rsidRPr="00EE4859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С.68 упр.114</w:t>
            </w:r>
          </w:p>
        </w:tc>
      </w:tr>
      <w:tr w:rsidR="00530B9B" w:rsidRPr="00EE4859" w:rsidTr="00C92D5F">
        <w:tc>
          <w:tcPr>
            <w:tcW w:w="806" w:type="dxa"/>
          </w:tcPr>
          <w:p w:rsidR="00530B9B" w:rsidRPr="00EE4859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673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Части речи</w:t>
            </w:r>
            <w:r w:rsidR="009B1B78" w:rsidRPr="00EE4859">
              <w:rPr>
                <w:rFonts w:ascii="Times New Roman" w:hAnsi="Times New Roman"/>
                <w:szCs w:val="24"/>
              </w:rPr>
              <w:t xml:space="preserve"> Числительное. Глагол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изученные части речи.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352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изученные части речи в тексте. 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по каким признакам определяют части речи </w:t>
            </w:r>
          </w:p>
        </w:tc>
        <w:tc>
          <w:tcPr>
            <w:tcW w:w="3402" w:type="dxa"/>
            <w:gridSpan w:val="2"/>
          </w:tcPr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530B9B" w:rsidRPr="00EE4859" w:rsidRDefault="00530B9B" w:rsidP="009B1B7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30B9B" w:rsidRPr="00EE4859" w:rsidRDefault="009B1B78" w:rsidP="009B1B78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Найти поговорки и пословицы с именами числительными</w:t>
            </w: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Наречие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Находить наречия среди данных слов в тексте.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грамматические признаки наречия.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роль наречий в предложении и тексте</w:t>
            </w:r>
            <w:r w:rsidRPr="00EE4859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>в тексте наречия.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«впереди», «медленно»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С.75 упр.129</w:t>
            </w: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Наречие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</w:t>
            </w: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навыков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Классифицировать наречия по значению и вопросам.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Образовывать наречия от имён прилагательных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>в тексте наречия.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Образовывать </w:t>
            </w:r>
            <w:r w:rsidRPr="00EE4859">
              <w:rPr>
                <w:rFonts w:ascii="Times New Roman" w:hAnsi="Times New Roman"/>
                <w:szCs w:val="24"/>
              </w:rPr>
              <w:t xml:space="preserve">наречия от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прилагательных.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«вчера», «теперь», «медленно» </w:t>
            </w: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Структурирование знаний; рефлексия способов и условий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С.77 упр.133</w:t>
            </w: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38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Составлять </w:t>
            </w:r>
            <w:r w:rsidRPr="00EE4859">
              <w:rPr>
                <w:rFonts w:ascii="Times New Roman" w:hAnsi="Times New Roman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Осознанное и произвольное построение речевого высказывания.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Упражнение в написании гласных и согласных в корне, приставке и суффиксе.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Группировать слова по месту орфограммы и по типу орфограммы.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Проводить звуковой и звуко-буквенный разбор слов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 написание гласных и согласных букв в значимых частях слова.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«билет» </w:t>
            </w: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78</w:t>
            </w: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№3 по теме «Части речи»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B1B78" w:rsidRPr="00EE4859" w:rsidTr="00C92D5F">
        <w:tc>
          <w:tcPr>
            <w:tcW w:w="806" w:type="dxa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673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ошибок, допущенных в контрольной работе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написании приставок и суффиксов </w:t>
            </w:r>
          </w:p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352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 написание приставок и суффиксов </w:t>
            </w:r>
          </w:p>
        </w:tc>
        <w:tc>
          <w:tcPr>
            <w:tcW w:w="3402" w:type="dxa"/>
            <w:gridSpan w:val="2"/>
          </w:tcPr>
          <w:p w:rsidR="009B1B78" w:rsidRPr="00EE4859" w:rsidRDefault="009B1B78" w:rsidP="009B1B7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9B1B78" w:rsidRPr="00EE4859" w:rsidRDefault="009B1B78" w:rsidP="009B1B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КИМ</w:t>
            </w:r>
          </w:p>
        </w:tc>
      </w:tr>
      <w:tr w:rsidR="009B1B78" w:rsidRPr="00EE4859" w:rsidTr="00C92D5F">
        <w:tc>
          <w:tcPr>
            <w:tcW w:w="15167" w:type="dxa"/>
            <w:gridSpan w:val="9"/>
          </w:tcPr>
          <w:p w:rsidR="009B1B78" w:rsidRPr="00EE4859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Имя существительное (43 часа)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Изменение по падежам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Изменять имена существительные по падежам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Устный опрос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Изменять</w:t>
            </w:r>
            <w:r w:rsidRPr="00EE4859">
              <w:rPr>
                <w:rFonts w:ascii="Times New Roman" w:hAnsi="Times New Roman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 83, упр.140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Признаки падежных форм имён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существительных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Работать с таблицей «Признаки падежных форм имён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существительных».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падежные и смысловые (синтаксические) вопросы.</w:t>
            </w:r>
          </w:p>
          <w:p w:rsidR="00CF4530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имена существительные в начальной и косвенной формах </w:t>
            </w:r>
            <w:r w:rsidR="00CF4530" w:rsidRPr="00EE4859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  <w:lang w:eastAsia="ru-RU"/>
              </w:rPr>
              <w:t>Словарный диктант.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падеж, в котором употреблено имя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существительное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Осуществлять поиск необходимой информации для выполнения учебных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заданий с использованием учебной литературы </w:t>
            </w:r>
          </w:p>
        </w:tc>
        <w:tc>
          <w:tcPr>
            <w:tcW w:w="1417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Стр. 85 упр. 144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44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падеж имени существительного, пользуясь памяткой.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именительный и винительный падежи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падеж, в котором употреблено имя существительное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417" w:type="dxa"/>
          </w:tcPr>
          <w:p w:rsidR="00B635D2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86 упр. 147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падеж имени существительного, пользуясь памяткой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падеж, в котором употреблено имя существительное.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«телепередача», «телефон»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B635D2" w:rsidRPr="00EE4859" w:rsidRDefault="00CF4530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С.87 упр.150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Несклоняемые имена существительные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имена существительные, которые употребляются в одной форме.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«аллея»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B635D2" w:rsidRPr="00EE4859" w:rsidRDefault="00CF4530" w:rsidP="00CF453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Страничка для любознательных с.88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Три склонения имён существительных.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1-е склонение имён существительных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Подбирать примеры существительных 1-го склонения </w:t>
            </w:r>
          </w:p>
          <w:p w:rsidR="00B635D2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Определять, </w:t>
            </w:r>
            <w:r w:rsidRPr="00EE4859">
              <w:rPr>
                <w:rFonts w:ascii="Times New Roman" w:hAnsi="Times New Roman"/>
                <w:szCs w:val="24"/>
              </w:rPr>
              <w:t>относится ли имя существительное к 1-му склонению.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«беседа», «беседовать»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B635D2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90 упр. 157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Падежные окончания имён существительных 1-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го склонения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Анализировать таблицу «Падежные окончания имён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существительных 1-го склонения», сопоставлять ударные и безударные падежные окончания существительных 1-го склонения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Определять, </w:t>
            </w:r>
            <w:r w:rsidRPr="00EE4859">
              <w:rPr>
                <w:rFonts w:ascii="Times New Roman" w:hAnsi="Times New Roman"/>
                <w:szCs w:val="24"/>
              </w:rPr>
              <w:t xml:space="preserve">относится ли имя существительное к 1-му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склонению.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B635D2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Стр. 92 упр. 160</w:t>
            </w:r>
          </w:p>
        </w:tc>
      </w:tr>
      <w:tr w:rsidR="00B635D2" w:rsidRPr="00EE4859" w:rsidTr="00C92D5F">
        <w:tc>
          <w:tcPr>
            <w:tcW w:w="806" w:type="dxa"/>
          </w:tcPr>
          <w:p w:rsidR="00B635D2" w:rsidRPr="00EE4859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49</w:t>
            </w:r>
          </w:p>
        </w:tc>
        <w:tc>
          <w:tcPr>
            <w:tcW w:w="2673" w:type="dxa"/>
            <w:gridSpan w:val="2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Сочинение по репродукции картины художника А.А. Пластова «Первый снег» </w:t>
            </w:r>
          </w:p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  <w:tc>
          <w:tcPr>
            <w:tcW w:w="2953" w:type="dxa"/>
          </w:tcPr>
          <w:p w:rsidR="00B635D2" w:rsidRPr="00EE4859" w:rsidRDefault="00B635D2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Составлят</w:t>
            </w:r>
            <w:r w:rsidRPr="00EE4859">
              <w:rPr>
                <w:rFonts w:ascii="Times New Roman" w:hAnsi="Times New Roman"/>
                <w:szCs w:val="24"/>
              </w:rPr>
              <w:t xml:space="preserve">ь текст-описание. </w:t>
            </w:r>
          </w:p>
          <w:p w:rsidR="00B635D2" w:rsidRPr="00EE4859" w:rsidRDefault="00B635D2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3971" w:type="dxa"/>
            <w:gridSpan w:val="3"/>
          </w:tcPr>
          <w:p w:rsidR="00B635D2" w:rsidRPr="00EE4859" w:rsidRDefault="00B635D2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B635D2" w:rsidRPr="00EE4859" w:rsidRDefault="00B635D2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B635D2" w:rsidRPr="00EE4859" w:rsidRDefault="00CF4530" w:rsidP="00CF453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сочинение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 над ошибками.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2-е склонение имён существительных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Классифицировать имена существительные по склонениям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Сравниват</w:t>
            </w:r>
            <w:r w:rsidRPr="00EE4859">
              <w:rPr>
                <w:rFonts w:ascii="Times New Roman" w:hAnsi="Times New Roman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CF4530" w:rsidRPr="00EE4859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Стр.94 упр.165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существительных 2-го склонения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Определять, </w:t>
            </w:r>
            <w:r w:rsidRPr="00EE4859">
              <w:rPr>
                <w:rFonts w:ascii="Times New Roman" w:hAnsi="Times New Roman"/>
                <w:szCs w:val="24"/>
              </w:rPr>
              <w:t>относится ли имя существительное к 2-му склонению.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падежные окончания имён существительных 2-го склонения.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«агроном»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Стр..96 упр.168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3-е склонение имён существительных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Классифицировать имена существительные разных склонений: находить их сходство и различие.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Классифицировать имена существительные по склонениям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Сравнивать</w:t>
            </w:r>
            <w:r w:rsidRPr="00EE4859">
              <w:rPr>
                <w:rFonts w:ascii="Times New Roman" w:hAnsi="Times New Roman"/>
                <w:szCs w:val="24"/>
              </w:rPr>
              <w:t xml:space="preserve"> имена существительные разных склонений: находить их сходство и различие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CF4530" w:rsidRPr="00EE4859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С.97упр.172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53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существительных 3-го склонения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Определять, </w:t>
            </w:r>
            <w:r w:rsidRPr="00EE4859">
              <w:rPr>
                <w:rFonts w:ascii="Times New Roman" w:hAnsi="Times New Roman"/>
                <w:szCs w:val="24"/>
              </w:rPr>
              <w:t>относится ли имя существительное к 3-му склонению.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падежные окончания имён существительных 3-го склонения.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«пейзаж»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С.99 упр.176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Обучающее изложение, упр.180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CF4530" w:rsidRPr="00EE4859" w:rsidRDefault="003800F1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Редактировать изложение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3800F1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  <w:p w:rsidR="00CF4530" w:rsidRPr="00EE4859" w:rsidRDefault="003800F1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Сравнивать </w:t>
            </w:r>
            <w:r w:rsidRPr="00EE4859">
              <w:rPr>
                <w:rFonts w:ascii="Times New Roman" w:hAnsi="Times New Roman"/>
                <w:szCs w:val="24"/>
              </w:rPr>
              <w:t>падежные окончания имён существительных трёх склонений.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способы проверки безударных падежных окончаний имён существительных.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«портрет»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3800F1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 101 упр.179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3800F1" w:rsidRPr="00EE4859">
              <w:rPr>
                <w:rFonts w:ascii="Times New Roman" w:hAnsi="Times New Roman"/>
                <w:b/>
                <w:i/>
                <w:szCs w:val="24"/>
              </w:rPr>
              <w:t xml:space="preserve">№ 4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по теме «Правописание имен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lastRenderedPageBreak/>
              <w:t>существительных 1,2, 3 склонения»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Писать под диктовку в соответствии с изученными правилами орфографии 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Оценка — выделение и осознание обучающимся того, что уже усвоено и что ещё нужно усвоить, осознание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качества и уровня усвоения; оценка результатов работы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57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 и винительный падежи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именительный и винительный падежи имени существительного.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3800F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106 № 189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Родительный падеж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родительный падеж имени существительного.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«инженер» </w:t>
            </w: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3800F1" w:rsidP="003800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109 упр. 197</w:t>
            </w:r>
          </w:p>
        </w:tc>
      </w:tr>
      <w:tr w:rsidR="00CF4530" w:rsidRPr="00EE4859" w:rsidTr="00C92D5F">
        <w:tc>
          <w:tcPr>
            <w:tcW w:w="806" w:type="dxa"/>
          </w:tcPr>
          <w:p w:rsidR="00CF4530" w:rsidRPr="00EE4859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673" w:type="dxa"/>
            <w:gridSpan w:val="2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родительный падеж имени существительного </w:t>
            </w:r>
          </w:p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CF4530" w:rsidRPr="00EE4859" w:rsidRDefault="00CF4530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CF4530" w:rsidRPr="00EE4859" w:rsidRDefault="003800F1" w:rsidP="003800F1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С.110,     упр. 200</w:t>
            </w:r>
          </w:p>
        </w:tc>
      </w:tr>
      <w:tr w:rsidR="003800F1" w:rsidRPr="00EE4859" w:rsidTr="00C92D5F">
        <w:tc>
          <w:tcPr>
            <w:tcW w:w="806" w:type="dxa"/>
          </w:tcPr>
          <w:p w:rsidR="003800F1" w:rsidRPr="00EE4859" w:rsidRDefault="003800F1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673" w:type="dxa"/>
            <w:gridSpan w:val="2"/>
          </w:tcPr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Именительный,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родительный и винительный падежи одушевлённых имён существительных 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Распознавать родительный 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винительный падежи одушевлённых имён существительных 2-го склонения 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одушевлённыеимена существительные  в родительном и винительном падежах. </w:t>
            </w:r>
          </w:p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«хлебороб» </w:t>
            </w:r>
          </w:p>
        </w:tc>
        <w:tc>
          <w:tcPr>
            <w:tcW w:w="3971" w:type="dxa"/>
            <w:gridSpan w:val="3"/>
          </w:tcPr>
          <w:p w:rsidR="003800F1" w:rsidRPr="00EE4859" w:rsidRDefault="003800F1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Постановка и формулирование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3800F1" w:rsidRPr="00EE4859" w:rsidRDefault="003800F1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С.113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упр.207</w:t>
            </w:r>
          </w:p>
        </w:tc>
      </w:tr>
      <w:tr w:rsidR="004970CA" w:rsidRPr="00EE4859" w:rsidTr="00C92D5F">
        <w:tc>
          <w:tcPr>
            <w:tcW w:w="806" w:type="dxa"/>
          </w:tcPr>
          <w:p w:rsidR="004970CA" w:rsidRPr="00EE4859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61</w:t>
            </w:r>
          </w:p>
        </w:tc>
        <w:tc>
          <w:tcPr>
            <w:tcW w:w="2673" w:type="dxa"/>
            <w:gridSpan w:val="2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падеж имени существительного.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одушевлённыеимена существительные  в родительном и винительном падежах.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«овца» </w:t>
            </w:r>
          </w:p>
        </w:tc>
        <w:tc>
          <w:tcPr>
            <w:tcW w:w="3971" w:type="dxa"/>
            <w:gridSpan w:val="3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4970CA" w:rsidRPr="00EE4859" w:rsidRDefault="004970CA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С.114 упр.210</w:t>
            </w:r>
          </w:p>
        </w:tc>
      </w:tr>
      <w:tr w:rsidR="004970CA" w:rsidRPr="00EE4859" w:rsidTr="00C92D5F">
        <w:tc>
          <w:tcPr>
            <w:tcW w:w="806" w:type="dxa"/>
          </w:tcPr>
          <w:p w:rsidR="004970CA" w:rsidRPr="00EE4859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673" w:type="dxa"/>
            <w:gridSpan w:val="2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Дательный падеж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Сопоставлять формы имён существительных, имеющих окончания </w:t>
            </w:r>
            <w:r w:rsidRPr="00EE4859">
              <w:rPr>
                <w:rFonts w:ascii="Times New Roman" w:hAnsi="Times New Roman"/>
                <w:b/>
                <w:szCs w:val="24"/>
              </w:rPr>
              <w:t>е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b/>
                <w:szCs w:val="24"/>
              </w:rPr>
              <w:t>и</w:t>
            </w:r>
            <w:r w:rsidRPr="00EE4859">
              <w:rPr>
                <w:rFonts w:ascii="Times New Roman" w:hAnsi="Times New Roman"/>
                <w:szCs w:val="24"/>
              </w:rPr>
              <w:t>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дательный падеж имени существительного.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4970CA" w:rsidRPr="00EE4859" w:rsidRDefault="004970CA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с.116,   упр.215</w:t>
            </w:r>
          </w:p>
        </w:tc>
      </w:tr>
      <w:tr w:rsidR="004970CA" w:rsidRPr="00EE4859" w:rsidTr="00C92D5F">
        <w:tc>
          <w:tcPr>
            <w:tcW w:w="806" w:type="dxa"/>
          </w:tcPr>
          <w:p w:rsidR="004970CA" w:rsidRPr="00EE4859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673" w:type="dxa"/>
            <w:gridSpan w:val="2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Ставить имена существительные в форму дательного падежа.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Доказывать, что окончание написано правильно </w:t>
            </w:r>
          </w:p>
          <w:p w:rsidR="004970CA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Доказывать </w:t>
            </w:r>
            <w:r w:rsidRPr="00EE4859">
              <w:rPr>
                <w:rFonts w:ascii="Times New Roman" w:hAnsi="Times New Roman"/>
                <w:szCs w:val="24"/>
              </w:rPr>
              <w:t>правильность написания падежного окончания.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«адрес»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4970CA" w:rsidRPr="00EE4859" w:rsidRDefault="0067606B" w:rsidP="0067606B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Повторить словарные слова</w:t>
            </w:r>
          </w:p>
        </w:tc>
      </w:tr>
      <w:tr w:rsidR="004970CA" w:rsidRPr="00EE4859" w:rsidTr="00C92D5F">
        <w:tc>
          <w:tcPr>
            <w:tcW w:w="806" w:type="dxa"/>
          </w:tcPr>
          <w:p w:rsidR="004970CA" w:rsidRPr="00EE4859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2673" w:type="dxa"/>
            <w:gridSpan w:val="2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Словарный диктант</w:t>
            </w:r>
          </w:p>
        </w:tc>
        <w:tc>
          <w:tcPr>
            <w:tcW w:w="2953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Доказывать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правильность написания падежного окончания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970CA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с.117,    упр.218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Творительный падеж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Называть признаки, по которым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можно определить творительный падеж имени существительного.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EE4859">
              <w:rPr>
                <w:rFonts w:ascii="Times New Roman" w:hAnsi="Times New Roman"/>
                <w:b/>
                <w:szCs w:val="24"/>
              </w:rPr>
              <w:t>ц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Устный опрос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творительный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падеж имени существительного.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«вчера», «сегодня»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Постановка и формулирование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с.120,упр.22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</w:tr>
      <w:tr w:rsidR="004970CA" w:rsidRPr="00EE4859" w:rsidTr="00C92D5F">
        <w:tc>
          <w:tcPr>
            <w:tcW w:w="806" w:type="dxa"/>
          </w:tcPr>
          <w:p w:rsidR="004970CA" w:rsidRPr="00EE4859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66</w:t>
            </w:r>
          </w:p>
        </w:tc>
        <w:tc>
          <w:tcPr>
            <w:tcW w:w="2673" w:type="dxa"/>
            <w:gridSpan w:val="2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Доказывать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правильность написания падежного окончания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4970CA" w:rsidRPr="00EE4859" w:rsidRDefault="004970CA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4970CA" w:rsidRPr="00EE4859" w:rsidRDefault="0067606B" w:rsidP="0067606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Написать 5 предложений с существительными в творительном падеже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Предложный падеж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Сопоставлять формы имён существительных, имеющих окончания </w:t>
            </w:r>
            <w:r w:rsidRPr="00EE4859">
              <w:rPr>
                <w:rFonts w:ascii="Times New Roman" w:hAnsi="Times New Roman"/>
                <w:b/>
                <w:szCs w:val="24"/>
              </w:rPr>
              <w:t>е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b/>
                <w:szCs w:val="24"/>
              </w:rPr>
              <w:t>и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предложный падеж имени существительного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10 словосочетаний с сущ. в предложном падеже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Доказывать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С.123упр.232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правильно буквы </w:t>
            </w:r>
            <w:r w:rsidRPr="00EE4859">
              <w:rPr>
                <w:rFonts w:ascii="Times New Roman" w:hAnsi="Times New Roman"/>
                <w:b/>
                <w:szCs w:val="24"/>
              </w:rPr>
              <w:t>е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b/>
                <w:szCs w:val="24"/>
              </w:rPr>
              <w:t>и</w:t>
            </w:r>
            <w:r w:rsidRPr="00EE4859">
              <w:rPr>
                <w:rFonts w:ascii="Times New Roman" w:hAnsi="Times New Roman"/>
                <w:szCs w:val="24"/>
              </w:rPr>
              <w:t xml:space="preserve"> в окончаниях имён существительных единственного числа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с.126, упр.238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Изложение повествовательного текста по </w:t>
            </w:r>
            <w:r w:rsidRPr="00EE4859">
              <w:rPr>
                <w:rFonts w:ascii="Times New Roman" w:hAnsi="Times New Roman"/>
                <w:b/>
                <w:szCs w:val="24"/>
              </w:rPr>
              <w:lastRenderedPageBreak/>
              <w:t>самостоятельно составленному плану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Работать с текстом: осмысленно читать, отвечать на вопросы к тексту, определять тип текста, тему и главную мысль,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Подробно излагать содержание повествовательного текста по самостоятельно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составленному плану.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Редактировать изложение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71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Указывать падеж и склонение имён существительных 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с.128,упр.242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A441A7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из пары слов словосочетания, употребив имена существительные в родительном, дательном или предложном падежах с предлогом</w:t>
            </w:r>
          </w:p>
          <w:p w:rsidR="0067606B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Карточки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и записывать словосочетания, употребляя имена существительные с предлогом </w:t>
            </w:r>
          </w:p>
          <w:p w:rsidR="00A441A7" w:rsidRPr="00EE4859" w:rsidRDefault="00A441A7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</w:t>
            </w:r>
            <w:r w:rsidRPr="00EE4859">
              <w:rPr>
                <w:rFonts w:ascii="Times New Roman" w:hAnsi="Times New Roman"/>
                <w:szCs w:val="24"/>
              </w:rPr>
              <w:t>о</w:t>
            </w:r>
            <w:r w:rsidRPr="00EE4859">
              <w:rPr>
                <w:rFonts w:ascii="Times New Roman" w:hAnsi="Times New Roman"/>
                <w:i/>
                <w:szCs w:val="24"/>
              </w:rPr>
              <w:t>та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>написание слов с пропущенными буквами в окончании.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«костёр»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1417" w:type="dxa"/>
          </w:tcPr>
          <w:p w:rsidR="0067606B" w:rsidRPr="00EE4859" w:rsidRDefault="0067606B" w:rsidP="0067606B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с.130, упр.246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Объяснять написание пропущенных падежных окончаний имён существительных 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имени существительного в единственном числе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67606B" w:rsidRPr="00EE4859" w:rsidRDefault="0067606B" w:rsidP="006760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67606B" w:rsidRPr="00EE4859" w:rsidRDefault="00A441A7" w:rsidP="00A441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Индивидуальные задания</w:t>
            </w: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Контрольный диктант</w:t>
            </w:r>
            <w:r w:rsidR="000E137F" w:rsidRPr="00EE4859">
              <w:rPr>
                <w:rFonts w:ascii="Times New Roman" w:hAnsi="Times New Roman"/>
                <w:b/>
                <w:i/>
                <w:szCs w:val="24"/>
              </w:rPr>
              <w:t xml:space="preserve"> №5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 по теме «Имя существительное»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орфограммами </w:t>
            </w: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606B" w:rsidRPr="00EE4859" w:rsidTr="00C92D5F">
        <w:tc>
          <w:tcPr>
            <w:tcW w:w="806" w:type="dxa"/>
          </w:tcPr>
          <w:p w:rsidR="0067606B" w:rsidRPr="00EE4859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76</w:t>
            </w:r>
          </w:p>
        </w:tc>
        <w:tc>
          <w:tcPr>
            <w:tcW w:w="2673" w:type="dxa"/>
            <w:gridSpan w:val="2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Общее представление о склонении имён существительных во множественном числе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склонение имён существительных 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>в тексте имена существительные во множественном числе.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Ставить</w:t>
            </w:r>
            <w:r w:rsidRPr="00EE4859">
              <w:rPr>
                <w:rFonts w:ascii="Times New Roman" w:hAnsi="Times New Roman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«путешествие», «путешественник» </w:t>
            </w:r>
          </w:p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67606B" w:rsidRPr="00EE4859" w:rsidRDefault="0067606B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1417" w:type="dxa"/>
          </w:tcPr>
          <w:p w:rsidR="0067606B" w:rsidRPr="00EE4859" w:rsidRDefault="00A441A7" w:rsidP="00A441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Написать текст-отзыв о картине В.А. Тропинина «Кружевница»</w:t>
            </w:r>
          </w:p>
        </w:tc>
      </w:tr>
      <w:tr w:rsidR="00A441A7" w:rsidRPr="00EE4859" w:rsidTr="00C92D5F">
        <w:tc>
          <w:tcPr>
            <w:tcW w:w="806" w:type="dxa"/>
          </w:tcPr>
          <w:p w:rsidR="00A441A7" w:rsidRPr="00EE4859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673" w:type="dxa"/>
            <w:gridSpan w:val="2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Именительный падеж множественного числа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границы предложений 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«директор».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Употреблять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3971" w:type="dxa"/>
            <w:gridSpan w:val="3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A441A7" w:rsidRPr="00EE4859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С.134 упр.256</w:t>
            </w:r>
          </w:p>
        </w:tc>
      </w:tr>
      <w:tr w:rsidR="00A441A7" w:rsidRPr="00EE4859" w:rsidTr="00C92D5F">
        <w:tc>
          <w:tcPr>
            <w:tcW w:w="806" w:type="dxa"/>
          </w:tcPr>
          <w:p w:rsidR="00A441A7" w:rsidRPr="00EE4859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673" w:type="dxa"/>
            <w:gridSpan w:val="2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Родительный падеж множественного числа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53" w:type="dxa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Употреблять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«килограмм», «грамм», «газета» </w:t>
            </w:r>
          </w:p>
        </w:tc>
        <w:tc>
          <w:tcPr>
            <w:tcW w:w="3971" w:type="dxa"/>
            <w:gridSpan w:val="3"/>
          </w:tcPr>
          <w:p w:rsidR="00A441A7" w:rsidRPr="00EE4859" w:rsidRDefault="00A441A7" w:rsidP="0067606B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A441A7" w:rsidRPr="00EE4859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С.136 упр.261</w:t>
            </w:r>
          </w:p>
        </w:tc>
      </w:tr>
      <w:tr w:rsidR="00A441A7" w:rsidRPr="00EE4859" w:rsidTr="00C92D5F">
        <w:tc>
          <w:tcPr>
            <w:tcW w:w="806" w:type="dxa"/>
          </w:tcPr>
          <w:p w:rsidR="00A441A7" w:rsidRPr="00EE4859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79</w:t>
            </w:r>
          </w:p>
        </w:tc>
        <w:tc>
          <w:tcPr>
            <w:tcW w:w="2673" w:type="dxa"/>
            <w:gridSpan w:val="2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Винительный падеж множественного числа одушевлённых имён существительных</w:t>
            </w:r>
          </w:p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3971" w:type="dxa"/>
            <w:gridSpan w:val="3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1417" w:type="dxa"/>
          </w:tcPr>
          <w:p w:rsidR="00A441A7" w:rsidRPr="00EE4859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С.138 упр.266</w:t>
            </w:r>
          </w:p>
        </w:tc>
      </w:tr>
      <w:tr w:rsidR="00A441A7" w:rsidRPr="00EE4859" w:rsidTr="00C92D5F">
        <w:tc>
          <w:tcPr>
            <w:tcW w:w="806" w:type="dxa"/>
          </w:tcPr>
          <w:p w:rsidR="00A441A7" w:rsidRPr="00EE4859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673" w:type="dxa"/>
            <w:gridSpan w:val="2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Винительный падеж множественного числа одушевлённых имён существительных</w:t>
            </w:r>
          </w:p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Pr="00EE4859" w:rsidRDefault="00A441A7" w:rsidP="00AD05E8">
            <w:pPr>
              <w:contextualSpacing/>
              <w:rPr>
                <w:szCs w:val="24"/>
                <w:lang w:eastAsia="ru-RU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3971" w:type="dxa"/>
            <w:gridSpan w:val="3"/>
          </w:tcPr>
          <w:p w:rsidR="00A441A7" w:rsidRPr="00EE4859" w:rsidRDefault="00A441A7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1417" w:type="dxa"/>
          </w:tcPr>
          <w:p w:rsidR="00A441A7" w:rsidRPr="00EE4859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С.13</w:t>
            </w:r>
            <w:r w:rsidR="000E137F" w:rsidRPr="00EE4859">
              <w:rPr>
                <w:rFonts w:ascii="Times New Roman" w:hAnsi="Times New Roman"/>
                <w:szCs w:val="24"/>
              </w:rPr>
              <w:t>8</w:t>
            </w:r>
            <w:r w:rsidRPr="00EE4859">
              <w:rPr>
                <w:rFonts w:ascii="Times New Roman" w:hAnsi="Times New Roman"/>
                <w:szCs w:val="24"/>
              </w:rPr>
              <w:t xml:space="preserve"> упр.262</w:t>
            </w:r>
          </w:p>
        </w:tc>
      </w:tr>
      <w:tr w:rsidR="000E137F" w:rsidRPr="00EE4859" w:rsidTr="00C92D5F">
        <w:tc>
          <w:tcPr>
            <w:tcW w:w="806" w:type="dxa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673" w:type="dxa"/>
            <w:gridSpan w:val="2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i/>
                <w:szCs w:val="24"/>
                <w:lang w:val="en-US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Урок изучения нового материала</w:t>
            </w:r>
          </w:p>
        </w:tc>
        <w:tc>
          <w:tcPr>
            <w:tcW w:w="3347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971" w:type="dxa"/>
            <w:gridSpan w:val="3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0E137F" w:rsidRPr="00EE4859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С.140 упр.271</w:t>
            </w:r>
          </w:p>
        </w:tc>
      </w:tr>
      <w:tr w:rsidR="000E137F" w:rsidRPr="00EE4859" w:rsidTr="00C92D5F">
        <w:tc>
          <w:tcPr>
            <w:tcW w:w="806" w:type="dxa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673" w:type="dxa"/>
            <w:gridSpan w:val="2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i/>
                <w:szCs w:val="24"/>
                <w:lang w:val="en-US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Урок изучения нового материала</w:t>
            </w:r>
          </w:p>
        </w:tc>
        <w:tc>
          <w:tcPr>
            <w:tcW w:w="3347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существительных с безударными окончаниями, находить и исправлять ошибки </w:t>
            </w:r>
          </w:p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971" w:type="dxa"/>
            <w:gridSpan w:val="3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 142 упр. 274</w:t>
            </w:r>
          </w:p>
        </w:tc>
      </w:tr>
      <w:tr w:rsidR="000E137F" w:rsidRPr="00EE4859" w:rsidTr="00C92D5F">
        <w:tc>
          <w:tcPr>
            <w:tcW w:w="806" w:type="dxa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83</w:t>
            </w:r>
          </w:p>
        </w:tc>
        <w:tc>
          <w:tcPr>
            <w:tcW w:w="2673" w:type="dxa"/>
            <w:gridSpan w:val="2"/>
          </w:tcPr>
          <w:p w:rsidR="000E137F" w:rsidRPr="00EE4859" w:rsidRDefault="000E137F" w:rsidP="000E137F">
            <w:pPr>
              <w:rPr>
                <w:rFonts w:ascii="Times New Roman" w:eastAsiaTheme="minorHAnsi" w:hAnsi="Times New Roman"/>
                <w:szCs w:val="24"/>
                <w:lang w:eastAsia="ru-RU"/>
              </w:rPr>
            </w:pPr>
            <w:r w:rsidRPr="00EE4859">
              <w:rPr>
                <w:rFonts w:ascii="Times New Roman" w:eastAsiaTheme="minorHAnsi" w:hAnsi="Times New Roman"/>
                <w:b/>
                <w:szCs w:val="24"/>
                <w:lang w:eastAsia="ru-RU"/>
              </w:rPr>
              <w:t xml:space="preserve">Изложение </w:t>
            </w:r>
            <w:r w:rsidRPr="00EE4859">
              <w:rPr>
                <w:rFonts w:ascii="Times New Roman" w:eastAsiaTheme="minorHAnsi" w:hAnsi="Times New Roman"/>
                <w:szCs w:val="24"/>
                <w:lang w:eastAsia="ru-RU"/>
              </w:rPr>
              <w:t>повествовательного текста по самостоятельно составленному плану</w:t>
            </w:r>
          </w:p>
          <w:p w:rsidR="000E137F" w:rsidRPr="00EE4859" w:rsidRDefault="000E137F" w:rsidP="000E137F">
            <w:pPr>
              <w:snapToGrid w:val="0"/>
              <w:rPr>
                <w:rFonts w:ascii="Times New Roman" w:eastAsiaTheme="minorHAnsi" w:hAnsi="Times New Roman"/>
                <w:i/>
                <w:szCs w:val="24"/>
                <w:lang w:eastAsia="ru-RU"/>
              </w:rPr>
            </w:pPr>
            <w:r w:rsidRPr="00EE4859">
              <w:rPr>
                <w:rFonts w:ascii="Times New Roman" w:eastAsiaTheme="minorHAnsi" w:hAnsi="Times New Roman"/>
                <w:i/>
                <w:szCs w:val="24"/>
                <w:lang w:eastAsia="ru-RU"/>
              </w:rPr>
              <w:t>Развитие речи.</w:t>
            </w:r>
          </w:p>
          <w:p w:rsidR="000E137F" w:rsidRPr="00EE4859" w:rsidRDefault="000E137F" w:rsidP="000E137F">
            <w:pPr>
              <w:rPr>
                <w:rFonts w:ascii="Times New Roman" w:eastAsiaTheme="minorHAnsi" w:hAnsi="Times New Roman"/>
                <w:szCs w:val="24"/>
                <w:lang w:eastAsia="ru-RU"/>
              </w:rPr>
            </w:pPr>
          </w:p>
          <w:p w:rsidR="000E137F" w:rsidRPr="00EE4859" w:rsidRDefault="000E137F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47" w:type="dxa"/>
          </w:tcPr>
          <w:p w:rsidR="000E137F" w:rsidRPr="00EE4859" w:rsidRDefault="000E137F" w:rsidP="000E137F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0E137F" w:rsidRPr="00EE4859" w:rsidRDefault="000E137F" w:rsidP="000E137F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/>
                <w:szCs w:val="24"/>
              </w:rPr>
              <w:t>Проверять письменную работу (изложение)</w:t>
            </w:r>
          </w:p>
        </w:tc>
        <w:tc>
          <w:tcPr>
            <w:tcW w:w="2953" w:type="dxa"/>
          </w:tcPr>
          <w:p w:rsidR="000E137F" w:rsidRPr="00EE4859" w:rsidRDefault="000E137F" w:rsidP="000E137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i/>
                <w:szCs w:val="24"/>
              </w:rPr>
              <w:t xml:space="preserve">Излагать </w:t>
            </w:r>
            <w:r w:rsidRPr="00EE4859">
              <w:rPr>
                <w:rFonts w:ascii="Times New Roman" w:hAnsi="Times New Roman" w:cs="Times New Roman"/>
                <w:szCs w:val="24"/>
              </w:rPr>
              <w:t>содержание повествовательного текста по самостоятельно составленному плану.</w:t>
            </w:r>
          </w:p>
          <w:p w:rsidR="000E137F" w:rsidRPr="00EE4859" w:rsidRDefault="000E137F" w:rsidP="000E137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 w:cs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0E137F" w:rsidRPr="00EE4859" w:rsidRDefault="000E137F" w:rsidP="000E137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Оценивать результаты выполненного задания</w:t>
            </w:r>
          </w:p>
        </w:tc>
        <w:tc>
          <w:tcPr>
            <w:tcW w:w="3971" w:type="dxa"/>
            <w:gridSpan w:val="3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0E137F" w:rsidRPr="00EE4859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Редактировать изложение</w:t>
            </w:r>
          </w:p>
        </w:tc>
      </w:tr>
      <w:tr w:rsidR="000E137F" w:rsidRPr="00EE4859" w:rsidTr="00C92D5F">
        <w:tc>
          <w:tcPr>
            <w:tcW w:w="806" w:type="dxa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673" w:type="dxa"/>
            <w:gridSpan w:val="2"/>
          </w:tcPr>
          <w:p w:rsidR="000E137F" w:rsidRPr="00EE4859" w:rsidRDefault="000E137F" w:rsidP="000E137F">
            <w:pPr>
              <w:contextualSpacing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E485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Проект «Говорите правильно!»</w:t>
            </w:r>
          </w:p>
          <w:p w:rsidR="000E137F" w:rsidRPr="00EE4859" w:rsidRDefault="000E137F" w:rsidP="000E137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Урок-проект</w:t>
            </w:r>
          </w:p>
        </w:tc>
        <w:tc>
          <w:tcPr>
            <w:tcW w:w="3347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2953" w:type="dxa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Проводить</w:t>
            </w:r>
            <w:r w:rsidRPr="00EE4859">
              <w:rPr>
                <w:rFonts w:ascii="Times New Roman" w:hAnsi="Times New Roman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3971" w:type="dxa"/>
            <w:gridSpan w:val="3"/>
          </w:tcPr>
          <w:p w:rsidR="000E137F" w:rsidRPr="00EE4859" w:rsidRDefault="000E137F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0E137F" w:rsidRPr="00EE4859" w:rsidRDefault="000E137F" w:rsidP="00B5314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 144</w:t>
            </w:r>
          </w:p>
        </w:tc>
      </w:tr>
      <w:tr w:rsidR="000E137F" w:rsidRPr="00EE4859" w:rsidTr="00C92D5F">
        <w:tc>
          <w:tcPr>
            <w:tcW w:w="15167" w:type="dxa"/>
            <w:gridSpan w:val="9"/>
          </w:tcPr>
          <w:p w:rsidR="000E137F" w:rsidRPr="00EE4859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Имя прилагательное (30 часов)</w:t>
            </w:r>
          </w:p>
        </w:tc>
      </w:tr>
      <w:tr w:rsidR="00B53148" w:rsidRPr="00EE4859" w:rsidTr="00C92D5F">
        <w:tc>
          <w:tcPr>
            <w:tcW w:w="806" w:type="dxa"/>
          </w:tcPr>
          <w:p w:rsidR="00B53148" w:rsidRPr="00EE4859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673" w:type="dxa"/>
            <w:gridSpan w:val="2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Значение и употребление в речи.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Словообразование имён прилагательных 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Находить имена прилагательные среди других слов и в тексте.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Образовывать имена прилагательные при помощи суффиксов 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Образовывать </w:t>
            </w:r>
            <w:r w:rsidRPr="00EE4859">
              <w:rPr>
                <w:rFonts w:ascii="Times New Roman" w:hAnsi="Times New Roman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«автомобиль»</w:t>
            </w:r>
          </w:p>
        </w:tc>
        <w:tc>
          <w:tcPr>
            <w:tcW w:w="3971" w:type="dxa"/>
            <w:gridSpan w:val="3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EE4859">
              <w:rPr>
                <w:rFonts w:ascii="Times New Roman" w:hAnsi="Times New Roman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1417" w:type="dxa"/>
          </w:tcPr>
          <w:p w:rsidR="00B53148" w:rsidRPr="00EE4859" w:rsidRDefault="00B53148" w:rsidP="00B53148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с.6 упр.5</w:t>
            </w:r>
          </w:p>
        </w:tc>
      </w:tr>
      <w:tr w:rsidR="00B53148" w:rsidRPr="00EE4859" w:rsidTr="00C92D5F">
        <w:tc>
          <w:tcPr>
            <w:tcW w:w="806" w:type="dxa"/>
          </w:tcPr>
          <w:p w:rsidR="00B53148" w:rsidRPr="00EE4859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673" w:type="dxa"/>
            <w:gridSpan w:val="2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 и число имён прилагательных 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род и число имён прилагательных.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Согласовывать форму имени прилагательного с формой имени существительного при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составлении словосочетаний «имя существительное + имя прилагательное»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Изменять</w:t>
            </w:r>
            <w:r w:rsidRPr="00EE4859">
              <w:rPr>
                <w:rFonts w:ascii="Times New Roman" w:hAnsi="Times New Roman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«семена», «электростанция», «электровоз», «электричество»,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«электрический» </w:t>
            </w:r>
          </w:p>
        </w:tc>
        <w:tc>
          <w:tcPr>
            <w:tcW w:w="3971" w:type="dxa"/>
            <w:gridSpan w:val="3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B53148" w:rsidRPr="00EE4859" w:rsidRDefault="00837606" w:rsidP="0083760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с.9 упр.13</w:t>
            </w:r>
          </w:p>
        </w:tc>
      </w:tr>
      <w:tr w:rsidR="00B53148" w:rsidRPr="00EE4859" w:rsidTr="00C92D5F">
        <w:tc>
          <w:tcPr>
            <w:tcW w:w="806" w:type="dxa"/>
          </w:tcPr>
          <w:p w:rsidR="00B53148" w:rsidRPr="00EE4859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87</w:t>
            </w:r>
          </w:p>
        </w:tc>
        <w:tc>
          <w:tcPr>
            <w:tcW w:w="2673" w:type="dxa"/>
            <w:gridSpan w:val="2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 и число имён прилагательных 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род и число имён прилагательных.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Изменять</w:t>
            </w:r>
            <w:r w:rsidRPr="00EE4859">
              <w:rPr>
                <w:rFonts w:ascii="Times New Roman" w:hAnsi="Times New Roman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3971" w:type="dxa"/>
            <w:gridSpan w:val="3"/>
          </w:tcPr>
          <w:p w:rsidR="00B53148" w:rsidRPr="00EE4859" w:rsidRDefault="00B53148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B53148" w:rsidRPr="00EE4859" w:rsidRDefault="00837606" w:rsidP="0083760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Сочинение «Моя любимая игрушка»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Проект «Имена прилагательные в «Сказке о рыбаке и рыбке» А.С.Пушкина»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Урок-проект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Находить в сказке имена прилагательные и определять их роль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Проект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Проводить</w:t>
            </w:r>
            <w:r w:rsidRPr="00EE4859">
              <w:rPr>
                <w:rFonts w:ascii="Times New Roman" w:hAnsi="Times New Roman"/>
                <w:szCs w:val="24"/>
              </w:rPr>
              <w:t xml:space="preserve"> лексический анализ слов – имён прилагательных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Изменение по падежам имён прилагательных в единственном числе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Изменять имена прилагательные по падежам (кроме прилагательных на –</w:t>
            </w:r>
            <w:r w:rsidRPr="00EE4859">
              <w:rPr>
                <w:rFonts w:ascii="Times New Roman" w:hAnsi="Times New Roman"/>
                <w:b/>
                <w:szCs w:val="24"/>
              </w:rPr>
              <w:t>ий,-ья, -ов, -ин</w:t>
            </w:r>
            <w:r w:rsidRPr="00EE4859">
              <w:rPr>
                <w:rFonts w:ascii="Times New Roman" w:hAnsi="Times New Roman"/>
                <w:szCs w:val="24"/>
              </w:rPr>
              <w:t>).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«Как определять падеж имён прилагательных».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Изменять</w:t>
            </w:r>
            <w:r w:rsidRPr="00EE4859">
              <w:rPr>
                <w:rFonts w:ascii="Times New Roman" w:hAnsi="Times New Roman"/>
                <w:szCs w:val="24"/>
              </w:rPr>
              <w:t xml:space="preserve"> по падежам имена прилагательные в единственном числе.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1417" w:type="dxa"/>
          </w:tcPr>
          <w:p w:rsidR="00837606" w:rsidRPr="00EE4859" w:rsidRDefault="00837606" w:rsidP="0083760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С.12 упр.20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Составление текста-рассуждения по репродукции картины </w:t>
            </w:r>
            <w:r w:rsidRPr="00EE4859">
              <w:rPr>
                <w:rFonts w:ascii="Times New Roman" w:hAnsi="Times New Roman"/>
                <w:b/>
                <w:szCs w:val="24"/>
              </w:rPr>
              <w:lastRenderedPageBreak/>
              <w:t>В.Серова «Мика Морозов»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Работать с памяткой «Как подготовиться к составлению текста-рассуждения».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текст-рассуждение о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своём впечатлении от картины 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Осознанное и произвольное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построение речевого высказывания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837606" w:rsidRPr="00EE4859" w:rsidRDefault="00837606" w:rsidP="0083760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с.13 упр.21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91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Писать </w:t>
            </w:r>
            <w:r w:rsidRPr="00EE4859">
              <w:rPr>
                <w:rFonts w:ascii="Times New Roman" w:hAnsi="Times New Roman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выделение и формулирование познавательной цели.Умение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с.17 упр.28 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Писать </w:t>
            </w:r>
            <w:r w:rsidRPr="00EE4859">
              <w:rPr>
                <w:rFonts w:ascii="Times New Roman" w:hAnsi="Times New Roman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с.18, упр.31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 падеж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Письмо по памяти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падежные окончания имён прилагательных мужского и среднего рода в именительном падеже.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«правительство»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с.19 упр.35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Родительный падеж имён прилагательных мужского и среднего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рода.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прилагательных мужского и среднего рода в родительном падеже, проверять правильность написанного </w:t>
            </w:r>
          </w:p>
          <w:p w:rsidR="00837606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прилагательных мужского 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среднего рода в родительном падеже.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«аппетит»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83760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Повторить словарные слова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95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Дательный падеж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с.20 упр.37 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37606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С.21 упр.41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37606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«космос», «космический», «километр»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С.24 упр.49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 26 упр.54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99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837606" w:rsidRPr="00EE4859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с.26-27 упр.56</w:t>
            </w:r>
          </w:p>
        </w:tc>
      </w:tr>
      <w:tr w:rsidR="00837606" w:rsidRPr="00EE4859" w:rsidTr="00C92D5F">
        <w:tc>
          <w:tcPr>
            <w:tcW w:w="806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673" w:type="dxa"/>
            <w:gridSpan w:val="2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5C7D74" w:rsidRPr="00EE4859">
              <w:rPr>
                <w:rFonts w:ascii="Times New Roman" w:hAnsi="Times New Roman"/>
                <w:b/>
                <w:i/>
                <w:szCs w:val="24"/>
              </w:rPr>
              <w:t xml:space="preserve">№ 6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>по теме» Правописание падежных окончаний имен прилагательных  мужского и среднего рода»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текста. </w:t>
            </w:r>
          </w:p>
        </w:tc>
        <w:tc>
          <w:tcPr>
            <w:tcW w:w="2953" w:type="dxa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Писать </w:t>
            </w:r>
            <w:r w:rsidRPr="00EE4859">
              <w:rPr>
                <w:rFonts w:ascii="Times New Roman" w:hAnsi="Times New Roman"/>
                <w:szCs w:val="24"/>
              </w:rPr>
              <w:t xml:space="preserve">правильно слова на изученные орфограммы </w:t>
            </w:r>
          </w:p>
        </w:tc>
        <w:tc>
          <w:tcPr>
            <w:tcW w:w="3971" w:type="dxa"/>
            <w:gridSpan w:val="3"/>
          </w:tcPr>
          <w:p w:rsidR="00837606" w:rsidRPr="00EE4859" w:rsidRDefault="00837606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1417" w:type="dxa"/>
          </w:tcPr>
          <w:p w:rsidR="00837606" w:rsidRPr="00EE4859" w:rsidRDefault="00837606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Сравнивать падежные окончания имён прилагательных женского рода по таблице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Склонять </w:t>
            </w:r>
            <w:r w:rsidRPr="00EE4859">
              <w:rPr>
                <w:rFonts w:ascii="Times New Roman" w:hAnsi="Times New Roman"/>
                <w:szCs w:val="24"/>
              </w:rPr>
              <w:t>имена прилагательные женского рода.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окончания имён прилагательных в каждом из падежей.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«экскурсия»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С.29 упр.59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Самостоятельная работа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Выделять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С.31 упр.64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Фронтальный опрос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Актуализировать свои знания для решения учебной задачи.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104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Приводить </w:t>
            </w:r>
            <w:r w:rsidRPr="00EE4859">
              <w:rPr>
                <w:rFonts w:ascii="Times New Roman" w:hAnsi="Times New Roman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«вагон»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С.35. упр.75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С.36 упр.76</w:t>
            </w:r>
          </w:p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Словарный диктант 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падеж и выделять окончания имён прилагательных.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«кастрюля»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C7D74" w:rsidRPr="00EE4859" w:rsidRDefault="005C7D74" w:rsidP="005C7D74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Повторить словарные слов</w:t>
            </w:r>
            <w:r w:rsidRPr="00EE4859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 Склонение имён прилагательных во множественном числе.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Сравнивать падежные окончания имён прилагательных во множественном числе.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 Взаимопроверка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Склонять </w:t>
            </w:r>
            <w:r w:rsidRPr="00EE4859">
              <w:rPr>
                <w:rFonts w:ascii="Times New Roman" w:hAnsi="Times New Roman"/>
                <w:szCs w:val="24"/>
              </w:rPr>
              <w:t>имена прилагательные, пользуясь таблицей.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1417" w:type="dxa"/>
          </w:tcPr>
          <w:p w:rsidR="005C7D74" w:rsidRPr="00EE4859" w:rsidRDefault="005C7D74" w:rsidP="005C7D74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Стр.39 упр.83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108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>Составление текста по репродукции картины Н.К.Рериха «Заморские гости»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Изменять имена прилагательные множественного числа по падежам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Составлять </w:t>
            </w:r>
            <w:r w:rsidRPr="00EE4859">
              <w:rPr>
                <w:rFonts w:ascii="Times New Roman" w:hAnsi="Times New Roman"/>
                <w:szCs w:val="24"/>
              </w:rPr>
              <w:t>текст по репродукции картины.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«салют»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1417" w:type="dxa"/>
          </w:tcPr>
          <w:p w:rsidR="005C7D74" w:rsidRPr="00EE4859" w:rsidRDefault="005C7D74" w:rsidP="005C7D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сочинение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Различать </w:t>
            </w:r>
            <w:r w:rsidRPr="00EE4859">
              <w:rPr>
                <w:rFonts w:ascii="Times New Roman" w:hAnsi="Times New Roman"/>
                <w:szCs w:val="24"/>
              </w:rPr>
              <w:t>имена прилагательные в именительном и винительном падежах.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падеж имён прилагательных множественного числа.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«ботинки»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С.42 упр.89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«богатство».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Сравнивать </w:t>
            </w:r>
            <w:r w:rsidRPr="00EE4859">
              <w:rPr>
                <w:rFonts w:ascii="Times New Roman" w:hAnsi="Times New Roman"/>
                <w:szCs w:val="24"/>
              </w:rPr>
              <w:t>окончания родительного и предложного падежей имён прилагательных.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С.44 упр.93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Дательный и творительный падежи имён прилагательных множественного числа.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 обосновывать написание безударного падежного окончания имён прилагательных множественного числа в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дательном и творительном падежах, оценивать правильность написанного.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падеж имён прилагательных множественного числа.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окончания имён прилагательных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множественного числа.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1417" w:type="dxa"/>
          </w:tcPr>
          <w:p w:rsidR="005C7D74" w:rsidRPr="00EE4859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С.46 упр.99 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112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грамматические признаки имён прилагательных.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Составлять</w:t>
            </w:r>
            <w:r w:rsidRPr="00EE4859">
              <w:rPr>
                <w:rFonts w:ascii="Times New Roman" w:hAnsi="Times New Roman"/>
                <w:szCs w:val="24"/>
              </w:rPr>
              <w:t xml:space="preserve"> текст.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Оценивать</w:t>
            </w:r>
            <w:r w:rsidRPr="00EE4859">
              <w:rPr>
                <w:rFonts w:ascii="Times New Roman" w:hAnsi="Times New Roman"/>
                <w:szCs w:val="24"/>
              </w:rPr>
              <w:t xml:space="preserve"> результаты выполненного задания.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слово «сзади»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Понимание текстов, извлечение необходимой информации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 над ошибками.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Обобщение знаний об имени прилагательном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Урок-конференция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«Разбор имени прилагательного».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5C7D74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грамматические признаки имён прилагательных.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Выполнять </w:t>
            </w:r>
            <w:r w:rsidRPr="00EE4859">
              <w:rPr>
                <w:rFonts w:ascii="Times New Roman" w:hAnsi="Times New Roman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5C7D74" w:rsidRPr="00EE4859" w:rsidRDefault="00BB3B2D" w:rsidP="00BB3B2D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С.48 упр.104</w:t>
            </w:r>
          </w:p>
        </w:tc>
      </w:tr>
      <w:tr w:rsidR="005C7D74" w:rsidRPr="00EE4859" w:rsidTr="00C92D5F">
        <w:tc>
          <w:tcPr>
            <w:tcW w:w="806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2673" w:type="dxa"/>
            <w:gridSpan w:val="2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BB3B2D" w:rsidRPr="00EE4859">
              <w:rPr>
                <w:rFonts w:ascii="Times New Roman" w:hAnsi="Times New Roman"/>
                <w:b/>
                <w:i/>
                <w:szCs w:val="24"/>
              </w:rPr>
              <w:t>№ 7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по теме «Имя прилагательное»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5C7D74" w:rsidRPr="00EE4859" w:rsidRDefault="005C7D74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417" w:type="dxa"/>
          </w:tcPr>
          <w:p w:rsidR="005C7D74" w:rsidRPr="00EE4859" w:rsidRDefault="005C7D74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B3B2D" w:rsidRPr="00EE4859" w:rsidTr="00C92D5F">
        <w:tc>
          <w:tcPr>
            <w:tcW w:w="15167" w:type="dxa"/>
            <w:gridSpan w:val="9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Личные местоимения (7 часов)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Роль местоимений в речи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>Находить местоимения среди других частей речи.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наличие в тексте местоимений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i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 xml:space="preserve">, что такое местоимение.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Распознавать</w:t>
            </w:r>
            <w:r w:rsidRPr="00EE4859">
              <w:rPr>
                <w:rFonts w:ascii="Times New Roman" w:hAnsi="Times New Roman"/>
                <w:szCs w:val="24"/>
              </w:rPr>
              <w:t xml:space="preserve"> местоимения среди других частей речи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с.53 упр.111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116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Личные местоимения 1-го, 2-го, 3-го лица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Называть лицо, число, род у личных местоимений 3-го лица.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начальную и косвенные формы личных местоимений </w:t>
            </w:r>
          </w:p>
          <w:p w:rsidR="00BB3B2D" w:rsidRPr="00EE4859" w:rsidRDefault="00BB3B2D" w:rsidP="00BB3B2D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EE4859">
              <w:rPr>
                <w:rFonts w:ascii="Times New Roman" w:hAnsi="Times New Roman" w:cs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Указывать </w:t>
            </w:r>
            <w:r w:rsidRPr="00EE4859">
              <w:rPr>
                <w:rFonts w:ascii="Times New Roman" w:hAnsi="Times New Roman"/>
                <w:szCs w:val="24"/>
              </w:rPr>
              <w:t>грамматические признаки местоимений.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лицо, число, род у личных местоимений 3-го лица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С.55 упр.117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Раздельно писать предлоги с местоимениями.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лицо, число и падеж местоимений.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Составлять тексты с включением в них диалога.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«металл», «металлический»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С.59 упр.124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Раздельно писать предлоги с местоимениями.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Соблюдать нормы употребления в речевых высказываниях местоимений и их форм.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 xml:space="preserve">лицо, число и падеж местоимений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С.62 упр.131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>Изложение повествовательного текста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Письменно подробно излагать содержание повествовательного текста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Подробно излагать текст. </w:t>
            </w: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результаты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выполненного задания </w:t>
            </w: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С.64 упр.136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120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 над ошибками. Упражнение в правописании местоимений и правильном употреблении их в речи.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Составление поздравительной открытки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Раздельно писать предлоги с местоимениями.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Редактировать текст, в котором неправильно употреблены формы местоимений.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Сочинять поздравительную открытку к 8 Марта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Самопроверка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Определять </w:t>
            </w:r>
            <w:r w:rsidRPr="00EE4859">
              <w:rPr>
                <w:rFonts w:ascii="Times New Roman" w:hAnsi="Times New Roman"/>
                <w:szCs w:val="24"/>
              </w:rPr>
              <w:t>лицо, число и падеж местоимений.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 «победа», «председатель»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1417" w:type="dxa"/>
          </w:tcPr>
          <w:p w:rsidR="00BB3B2D" w:rsidRPr="00EE4859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с.65 упр.137</w:t>
            </w:r>
          </w:p>
        </w:tc>
      </w:tr>
      <w:tr w:rsidR="00BB3B2D" w:rsidRPr="00EE4859" w:rsidTr="00C92D5F">
        <w:tc>
          <w:tcPr>
            <w:tcW w:w="806" w:type="dxa"/>
          </w:tcPr>
          <w:p w:rsidR="00BB3B2D" w:rsidRPr="00EE4859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2673" w:type="dxa"/>
            <w:gridSpan w:val="2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Морфологический разбор местоимений.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Контрольно-обобщающий урок </w:t>
            </w:r>
          </w:p>
        </w:tc>
        <w:tc>
          <w:tcPr>
            <w:tcW w:w="3347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«Разбор местоимения как части речи».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Выполнять </w:t>
            </w:r>
            <w:r w:rsidRPr="00EE4859">
              <w:rPr>
                <w:rFonts w:ascii="Times New Roman" w:hAnsi="Times New Roman"/>
                <w:szCs w:val="24"/>
              </w:rPr>
              <w:t>морфологический разбор местоимения</w:t>
            </w:r>
          </w:p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</w:t>
            </w: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BB3B2D" w:rsidRPr="00EE4859" w:rsidRDefault="00BB3B2D" w:rsidP="00AD05E8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417" w:type="dxa"/>
          </w:tcPr>
          <w:p w:rsidR="00BB3B2D" w:rsidRPr="00EE4859" w:rsidRDefault="00BB3B2D" w:rsidP="00BB3B2D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С.82 КИМы</w:t>
            </w:r>
          </w:p>
        </w:tc>
      </w:tr>
      <w:tr w:rsidR="00BB3B2D" w:rsidRPr="00EE4859" w:rsidTr="00C92D5F">
        <w:tc>
          <w:tcPr>
            <w:tcW w:w="15167" w:type="dxa"/>
            <w:gridSpan w:val="9"/>
          </w:tcPr>
          <w:p w:rsidR="00BB3B2D" w:rsidRPr="00EE4859" w:rsidRDefault="00AD05E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Глагол (34 часа)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Глагол как часть речи (повторение)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глаголы среди других слов в тексте </w:t>
            </w:r>
          </w:p>
          <w:p w:rsidR="005B546B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>роль глаголов в нашем языке.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Называть, </w:t>
            </w:r>
            <w:r w:rsidRPr="00EE4859">
              <w:rPr>
                <w:rFonts w:ascii="Times New Roman" w:hAnsi="Times New Roman"/>
                <w:szCs w:val="24"/>
              </w:rPr>
              <w:t>что обозначают глаголы.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вопросы, на которые отвечают глаголы.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«гореть», «сверкать»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с.70, упр.145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Время глагола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время, число глагола.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 роль глагола в предложении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 карточках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124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Изменение глаголов по временам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Трансформировать текст, изменяя время глагола.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Изменять глаголы прошедшего времени по родам в единственном числе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Изменять </w:t>
            </w:r>
            <w:r w:rsidRPr="00EE4859">
              <w:rPr>
                <w:rFonts w:ascii="Times New Roman" w:hAnsi="Times New Roman"/>
                <w:szCs w:val="24"/>
              </w:rPr>
              <w:t>глаголы по временам.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С.74 упр.154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Неопределённая форма глагола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Объяснять, </w:t>
            </w:r>
            <w:r w:rsidRPr="00EE4859">
              <w:rPr>
                <w:rFonts w:ascii="Times New Roman" w:hAnsi="Times New Roman"/>
                <w:szCs w:val="24"/>
              </w:rPr>
              <w:t>что такое неопределённая форма глагола.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глаголы в неопределённой форме.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«лучше», «расстояние»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С.75 упр.156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Неопределенная форма глагола.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  <w:p w:rsidR="005B546B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глаголы в неопределённой форме.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С.78 упр.161</w:t>
            </w:r>
          </w:p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19581E" w:rsidRPr="00EE4859">
              <w:rPr>
                <w:rFonts w:ascii="Times New Roman" w:hAnsi="Times New Roman"/>
                <w:b/>
                <w:i/>
                <w:szCs w:val="24"/>
              </w:rPr>
              <w:t xml:space="preserve">№8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>по теме «</w:t>
            </w:r>
            <w:r w:rsidRPr="00EE4859">
              <w:rPr>
                <w:rFonts w:ascii="Times New Roman" w:hAnsi="Times New Roman"/>
                <w:b/>
                <w:szCs w:val="24"/>
              </w:rPr>
              <w:t>Неопределенная форма глагола»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Неопределённая форма глагола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Различать глаголы, отвечающие на определённый вопрос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предложении глаголы в неопределённой форме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>Изложение по самостоятельно составленному плану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Подробно излагать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повествовательный текст по самостоятельно составленному плану.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Подробно излагать текст. </w:t>
            </w: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результаты выполненного задания.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«сверху», «снизу»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Осознанное и произвольное построение речевого высказывания 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5B546B" w:rsidRPr="00EE4859" w:rsidRDefault="005B546B" w:rsidP="005B546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изложение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130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Упражнение в образовании форм глаголов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Образовывать глаголы при помощи приставок и суффиксов.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Образовывать</w:t>
            </w:r>
            <w:r w:rsidRPr="00EE4859">
              <w:rPr>
                <w:rFonts w:ascii="Times New Roman" w:hAnsi="Times New Roman"/>
                <w:szCs w:val="24"/>
              </w:rPr>
              <w:t xml:space="preserve"> формы глагола с помощью приставок и суффиксов.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«везде», «свитер»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С.82 упр.166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Изменять глаголы в настоящем и будущем времени по лицам и числам.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лицо и число глаголов.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Выделять личные окончания глаголов.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EE4859">
              <w:rPr>
                <w:rFonts w:ascii="Times New Roman" w:hAnsi="Times New Roman"/>
                <w:i/>
                <w:szCs w:val="24"/>
              </w:rPr>
              <w:t xml:space="preserve">победить, убедить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др.)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zCs w:val="24"/>
              </w:rPr>
              <w:t>Изменять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С.84 упр.170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EE4859">
              <w:rPr>
                <w:rFonts w:ascii="Times New Roman" w:hAnsi="Times New Roman"/>
                <w:b/>
                <w:szCs w:val="24"/>
              </w:rPr>
              <w:t>-ешь, -ишь</w:t>
            </w:r>
            <w:r w:rsidRPr="00EE4859">
              <w:rPr>
                <w:rFonts w:ascii="Times New Roman" w:hAnsi="Times New Roman"/>
                <w:szCs w:val="24"/>
              </w:rPr>
              <w:t>).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Использовать правило при написании глаголов 2-го лица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единственного числа в настоящем и будущем времени </w:t>
            </w:r>
            <w:r w:rsidR="0019581E"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3" w:type="dxa"/>
          </w:tcPr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zCs w:val="24"/>
              </w:rPr>
              <w:lastRenderedPageBreak/>
              <w:t>Спрягать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5B546B" w:rsidRPr="00EE4859" w:rsidRDefault="005B546B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С.87 упр.177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133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EE4859">
              <w:rPr>
                <w:rFonts w:ascii="Times New Roman" w:hAnsi="Times New Roman"/>
                <w:i/>
                <w:szCs w:val="24"/>
              </w:rPr>
              <w:t xml:space="preserve">не </w:t>
            </w:r>
            <w:r w:rsidRPr="00EE4859">
              <w:rPr>
                <w:rFonts w:ascii="Times New Roman" w:hAnsi="Times New Roman"/>
                <w:szCs w:val="24"/>
              </w:rPr>
              <w:t xml:space="preserve">с глаголами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eastAsia="TimesNewRomanPSMT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zCs w:val="24"/>
              </w:rPr>
              <w:t>Спрягать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в предложениях глаголы с частицей </w:t>
            </w:r>
            <w:r w:rsidRPr="00EE4859">
              <w:rPr>
                <w:rFonts w:ascii="Times New Roman" w:hAnsi="Times New Roman"/>
                <w:i/>
                <w:szCs w:val="24"/>
              </w:rPr>
              <w:t>не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 xml:space="preserve">Сочинение по репродукции картины И.И.Левитана «Весна. Большая вода»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5B546B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сочинение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Ι и ΙΙ спряжения глаголов.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Спряжение глаголов в настоящем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спряжений.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спряжение глаголов.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спряжение глаголов»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 90 упр. 185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Спряжение глаголов в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спряжений.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Группировать найденные в тексте глаголы, записывая их в соответствующий столбец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таблицы «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спряжение глаголов»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 xml:space="preserve">Понимать, </w:t>
            </w:r>
            <w:r w:rsidRPr="00EE4859">
              <w:rPr>
                <w:rFonts w:ascii="Times New Roman" w:hAnsi="Times New Roman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«назад», «вперёд»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С.91 упр.188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137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Личные окончания глаголов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спряжений 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спряжение глаголов </w:t>
            </w:r>
          </w:p>
          <w:p w:rsidR="005B546B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личные окончания глаголов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E4859">
              <w:rPr>
                <w:rFonts w:ascii="Times New Roman" w:hAnsi="Times New Roman"/>
                <w:szCs w:val="24"/>
              </w:rPr>
              <w:t xml:space="preserve"> и </w:t>
            </w:r>
            <w:r w:rsidRPr="00EE485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E4859">
              <w:rPr>
                <w:rFonts w:ascii="Times New Roman" w:hAnsi="Times New Roman"/>
                <w:szCs w:val="24"/>
              </w:rPr>
              <w:t xml:space="preserve"> спряжений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глаголы-исключения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8B6436" w:rsidRPr="00EE4859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с.95 упр.194 </w:t>
            </w:r>
          </w:p>
          <w:p w:rsidR="008B6436" w:rsidRPr="00EE4859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8B6436" w:rsidRPr="00EE4859" w:rsidRDefault="008B6436" w:rsidP="008B6436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B546B" w:rsidRPr="00EE4859" w:rsidRDefault="005B546B" w:rsidP="008B6436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1417" w:type="dxa"/>
          </w:tcPr>
          <w:p w:rsidR="008B6436" w:rsidRPr="00EE4859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с.99 упр.201</w:t>
            </w:r>
          </w:p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5B546B" w:rsidRPr="00EE4859" w:rsidRDefault="0019581E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систему личных окончаний глаголов 1 и 2 спряжений.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Понимать</w:t>
            </w:r>
            <w:r w:rsidRPr="00EE4859">
              <w:rPr>
                <w:rFonts w:ascii="Times New Roman" w:hAnsi="Times New Roman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/>
                <w:szCs w:val="24"/>
              </w:rPr>
              <w:t>с.100 упр.205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19581E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  <w:r w:rsidR="0019581E"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Распределять</w:t>
            </w:r>
            <w:r w:rsidRPr="00EE4859">
              <w:rPr>
                <w:rFonts w:ascii="Times New Roman" w:hAnsi="Times New Roman"/>
                <w:szCs w:val="24"/>
              </w:rPr>
              <w:t xml:space="preserve"> глаголы по спряжениям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eastAsia="Calibri" w:hAnsi="Times New Roman" w:cs="Times New Roman"/>
                <w:szCs w:val="24"/>
              </w:rPr>
              <w:t>с.100 упр.206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142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19581E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Обосновывать правильность написания безударного личного окончания глагола</w:t>
            </w:r>
          </w:p>
          <w:p w:rsidR="005B546B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Контрольное списывание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Повторить правила и словарные слова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color w:val="000000"/>
                <w:szCs w:val="24"/>
              </w:rPr>
              <w:t>Итоговая диагностическая работа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Анализировать</w:t>
            </w:r>
            <w:r w:rsidRPr="00EE4859">
              <w:rPr>
                <w:rFonts w:ascii="Times New Roman" w:hAnsi="Times New Roman"/>
                <w:szCs w:val="24"/>
              </w:rPr>
              <w:t xml:space="preserve"> ошибки, подбирать проверочные слова. </w:t>
            </w: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EE4859" w:rsidRDefault="0019581E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1417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закрепления полученных знаний 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5B546B" w:rsidRPr="00EE4859" w:rsidRDefault="008B6436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С.103 упр.213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возвратных глаголов в настоящем и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Узнавать возвратные глаголы среди других форм глагола.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Правильно произносить и писать возвратные глаголы.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zCs w:val="24"/>
              </w:rPr>
              <w:t>Обосновывать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 правильность написания изученных орфограмм.</w:t>
            </w:r>
          </w:p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pacing w:val="-2"/>
                <w:szCs w:val="24"/>
              </w:rPr>
            </w:pPr>
            <w:r w:rsidRPr="00EE4859">
              <w:rPr>
                <w:rFonts w:ascii="Times New Roman" w:eastAsia="TimesNewRomanPSMT" w:hAnsi="Times New Roman"/>
                <w:spacing w:val="-2"/>
                <w:szCs w:val="24"/>
              </w:rPr>
              <w:t xml:space="preserve">Распознавать форму 3-го лица </w:t>
            </w:r>
            <w:r w:rsidRPr="00EE4859">
              <w:rPr>
                <w:rFonts w:ascii="Times New Roman" w:hAnsi="Times New Roman"/>
                <w:spacing w:val="-2"/>
                <w:szCs w:val="24"/>
              </w:rPr>
              <w:t>единственного и множественного числа настоящего и будущего времени</w:t>
            </w:r>
            <w:r w:rsidRPr="00EE4859">
              <w:rPr>
                <w:rFonts w:ascii="Times New Roman" w:eastAsia="TimesNewRomanPSMT" w:hAnsi="Times New Roman"/>
                <w:spacing w:val="-2"/>
                <w:szCs w:val="24"/>
              </w:rPr>
              <w:t xml:space="preserve"> и неопределенную форму возвратных глаголов.</w:t>
            </w:r>
          </w:p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pacing w:val="-2"/>
                <w:szCs w:val="24"/>
              </w:rPr>
              <w:t xml:space="preserve">Писать </w:t>
            </w:r>
            <w:r w:rsidRPr="00EE4859">
              <w:rPr>
                <w:rFonts w:ascii="Times New Roman" w:eastAsia="TimesNewRomanPSMT" w:hAnsi="Times New Roman"/>
                <w:spacing w:val="-2"/>
                <w:szCs w:val="24"/>
              </w:rPr>
              <w:t xml:space="preserve">правильно </w:t>
            </w:r>
            <w:r w:rsidRPr="00EE4859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Cs w:val="24"/>
              </w:rPr>
              <w:t>-тся</w:t>
            </w:r>
            <w:r w:rsidRPr="00EE4859">
              <w:rPr>
                <w:rFonts w:ascii="Times New Roman" w:eastAsia="TimesNewRomanPSMT" w:hAnsi="Times New Roman"/>
                <w:spacing w:val="-2"/>
                <w:szCs w:val="24"/>
              </w:rPr>
              <w:t xml:space="preserve">и </w:t>
            </w:r>
            <w:r w:rsidRPr="00EE4859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Cs w:val="24"/>
              </w:rPr>
              <w:t>-ться</w:t>
            </w:r>
            <w:r w:rsidRPr="00EE4859">
              <w:rPr>
                <w:rFonts w:ascii="Times New Roman" w:eastAsia="TimesNewRomanPSMT" w:hAnsi="Times New Roman"/>
                <w:spacing w:val="-2"/>
                <w:szCs w:val="24"/>
              </w:rPr>
              <w:t xml:space="preserve">в возвратных глаголах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8B6436" w:rsidRPr="00EE4859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С.105 упр.219</w:t>
            </w:r>
          </w:p>
          <w:p w:rsidR="005B546B" w:rsidRPr="00EE485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возвратных глаголов в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настоящем и будущем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Отличать возвратные глаголы, употреблённые в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неопределённой форме от глаголов 3-го лица единственного и множественного числа настоящего и будущего времени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szCs w:val="24"/>
              </w:rPr>
              <w:lastRenderedPageBreak/>
              <w:t xml:space="preserve">Распознавать форму 3-го лица </w:t>
            </w:r>
            <w:r w:rsidRPr="00EE4859">
              <w:rPr>
                <w:rFonts w:ascii="Times New Roman" w:hAnsi="Times New Roman"/>
                <w:szCs w:val="24"/>
              </w:rPr>
              <w:t xml:space="preserve">единственного и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>множественного числа настоящего и будущего времени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 и неопределенную форму возвратных глаголов.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eastAsia="TimesNewRomanPSMT" w:hAnsi="Times New Roman"/>
                <w:i/>
                <w:szCs w:val="24"/>
              </w:rPr>
              <w:t xml:space="preserve">Писать 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правильно </w:t>
            </w:r>
            <w:r w:rsidRPr="00EE4859">
              <w:rPr>
                <w:rFonts w:ascii="Times New Roman" w:eastAsia="TimesNewRomanPSMT" w:hAnsi="Times New Roman"/>
                <w:b/>
                <w:bCs/>
                <w:i/>
                <w:iCs/>
                <w:szCs w:val="24"/>
              </w:rPr>
              <w:t>-тся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и </w:t>
            </w:r>
            <w:r w:rsidRPr="00EE4859">
              <w:rPr>
                <w:rFonts w:ascii="Times New Roman" w:eastAsia="TimesNewRomanPSMT" w:hAnsi="Times New Roman"/>
                <w:b/>
                <w:bCs/>
                <w:i/>
                <w:iCs/>
                <w:szCs w:val="24"/>
              </w:rPr>
              <w:t>-ться</w:t>
            </w:r>
            <w:r w:rsidRPr="00EE4859">
              <w:rPr>
                <w:rFonts w:ascii="Times New Roman" w:eastAsia="TimesNewRomanPSMT" w:hAnsi="Times New Roman"/>
                <w:szCs w:val="24"/>
              </w:rPr>
              <w:t xml:space="preserve">в возвратных глаголах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Структурирование знаний; самостоятельное создание алгоритмов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С.107 упр.224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148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>Развитие речи.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szCs w:val="24"/>
              </w:rPr>
              <w:t>Изложение деформированного повествовательного текста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Излагать</w:t>
            </w:r>
            <w:r w:rsidRPr="00EE4859">
              <w:rPr>
                <w:rFonts w:ascii="Times New Roman" w:hAnsi="Times New Roman"/>
                <w:szCs w:val="24"/>
              </w:rPr>
              <w:t xml:space="preserve"> текст.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Оценивать</w:t>
            </w:r>
            <w:r w:rsidRPr="00EE4859">
              <w:rPr>
                <w:rFonts w:ascii="Times New Roman" w:hAnsi="Times New Roman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Редактировать изложение</w:t>
            </w:r>
          </w:p>
        </w:tc>
      </w:tr>
      <w:tr w:rsidR="005B546B" w:rsidRPr="00EE4859" w:rsidTr="00C92D5F">
        <w:tc>
          <w:tcPr>
            <w:tcW w:w="806" w:type="dxa"/>
          </w:tcPr>
          <w:p w:rsidR="005B546B" w:rsidRPr="00EE4859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2673" w:type="dxa"/>
            <w:gridSpan w:val="2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Работа над ошибками. Правописание глаголов в прошедшем времени 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 образовывать формы глаголов в прошедшем времени.</w:t>
            </w:r>
          </w:p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Обосновывать правильность написания родовых окончаний глаголов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971" w:type="dxa"/>
            <w:gridSpan w:val="3"/>
          </w:tcPr>
          <w:p w:rsidR="005B546B" w:rsidRPr="00EE4859" w:rsidRDefault="005B546B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5B546B" w:rsidRPr="00EE4859" w:rsidRDefault="008B6436" w:rsidP="008B6436">
            <w:pPr>
              <w:pStyle w:val="a3"/>
              <w:rPr>
                <w:rFonts w:ascii="Arial" w:hAnsi="Arial" w:cs="Arial"/>
                <w:b/>
                <w:sz w:val="18"/>
                <w:szCs w:val="20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Пословицы и поговорки с глаголами 1 и 2 спряжения</w:t>
            </w: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глаголов в прошедшем времени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EE4859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EE4859">
              <w:rPr>
                <w:rFonts w:ascii="Times New Roman" w:hAnsi="Times New Roman"/>
                <w:szCs w:val="24"/>
              </w:rPr>
              <w:t xml:space="preserve">и без частицы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суффикс, с помощью которого образованы формы прошедшего времени.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«свобода», «здесь» 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8B6436" w:rsidRPr="00EE4859" w:rsidRDefault="008B6436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С.111 упр.233</w:t>
            </w: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Правописание глаголов в прошедшем времени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EE4859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EE4859">
              <w:rPr>
                <w:rFonts w:ascii="Times New Roman" w:hAnsi="Times New Roman"/>
                <w:szCs w:val="24"/>
              </w:rPr>
              <w:t xml:space="preserve">и без частицы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Тест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Называть </w:t>
            </w:r>
            <w:r w:rsidRPr="00EE4859">
              <w:rPr>
                <w:rFonts w:ascii="Times New Roman" w:hAnsi="Times New Roman"/>
                <w:szCs w:val="24"/>
              </w:rPr>
              <w:t>суффикс, с помощью которого образованы формы прошедшего времени.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Писать</w:t>
            </w:r>
            <w:r w:rsidRPr="00EE4859">
              <w:rPr>
                <w:rFonts w:ascii="Times New Roman" w:hAnsi="Times New Roman"/>
                <w:szCs w:val="24"/>
              </w:rPr>
              <w:t xml:space="preserve"> правильно слова: «свобода», «здесь» 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417" w:type="dxa"/>
          </w:tcPr>
          <w:p w:rsidR="008B6436" w:rsidRPr="00EE4859" w:rsidRDefault="008B6436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с.112 упр.236</w:t>
            </w: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Закрепление изученного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по теме «Глагол»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417" w:type="dxa"/>
          </w:tcPr>
          <w:p w:rsidR="008B6436" w:rsidRPr="00EE4859" w:rsidRDefault="008B6436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На карточках</w:t>
            </w: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153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Обобщение по теме «Глагол».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Морфологический разбор глагола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Выполнять</w:t>
            </w:r>
            <w:r w:rsidRPr="00EE4859">
              <w:rPr>
                <w:rFonts w:ascii="Times New Roman" w:hAnsi="Times New Roman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с.114 упр.241,242</w:t>
            </w: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Контрольный диктант </w:t>
            </w:r>
            <w:r w:rsidR="00174249" w:rsidRPr="00EE4859">
              <w:rPr>
                <w:rFonts w:ascii="Times New Roman" w:hAnsi="Times New Roman"/>
                <w:b/>
                <w:i/>
                <w:szCs w:val="24"/>
              </w:rPr>
              <w:t xml:space="preserve">№ 9 </w:t>
            </w:r>
            <w:r w:rsidRPr="00EE4859">
              <w:rPr>
                <w:rFonts w:ascii="Times New Roman" w:hAnsi="Times New Roman"/>
                <w:b/>
                <w:i/>
                <w:szCs w:val="24"/>
              </w:rPr>
              <w:t xml:space="preserve">по теме «Глагол» 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417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6436" w:rsidRPr="00EE4859" w:rsidTr="00C92D5F">
        <w:tc>
          <w:tcPr>
            <w:tcW w:w="806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2673" w:type="dxa"/>
            <w:gridSpan w:val="2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Повторение по теме «Глагол».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174249" w:rsidRPr="00EE4859" w:rsidRDefault="00174249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Выполнять</w:t>
            </w:r>
            <w:r w:rsidRPr="00EE4859">
              <w:rPr>
                <w:rFonts w:ascii="Times New Roman" w:hAnsi="Times New Roman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3971" w:type="dxa"/>
            <w:gridSpan w:val="3"/>
          </w:tcPr>
          <w:p w:rsidR="008B6436" w:rsidRPr="00EE4859" w:rsidRDefault="008B6436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1417" w:type="dxa"/>
          </w:tcPr>
          <w:p w:rsidR="008B6436" w:rsidRPr="00EE4859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75AFF" w:rsidRPr="00EE4859" w:rsidTr="00C92D5F">
        <w:tc>
          <w:tcPr>
            <w:tcW w:w="15167" w:type="dxa"/>
            <w:gridSpan w:val="9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b/>
                <w:szCs w:val="24"/>
              </w:rPr>
              <w:t>Повторение (15 часов)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Повторение по теме «Наша речь и наш язык»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EE4859">
              <w:rPr>
                <w:rFonts w:ascii="Times New Roman" w:hAnsi="Times New Roman"/>
                <w:szCs w:val="24"/>
              </w:rPr>
              <w:t xml:space="preserve"> язык и речь.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виды речи.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Объяснять </w:t>
            </w:r>
            <w:r w:rsidRPr="00EE4859">
              <w:rPr>
                <w:rFonts w:ascii="Times New Roman" w:hAnsi="Times New Roman"/>
                <w:szCs w:val="24"/>
              </w:rPr>
              <w:t xml:space="preserve">назначение речи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С.123. упр.259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Повторение по теме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«Текст»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повторения и систематизации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Соотносить результат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проведённого самоконтроля с целями, поставленными при изучении темы, оценивать их и делать выводы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признаки текста: </w:t>
            </w:r>
            <w:r w:rsidRPr="00EE4859">
              <w:rPr>
                <w:rFonts w:ascii="Times New Roman" w:hAnsi="Times New Roman"/>
                <w:i/>
                <w:szCs w:val="24"/>
              </w:rPr>
              <w:lastRenderedPageBreak/>
              <w:t>Называть</w:t>
            </w:r>
            <w:r w:rsidRPr="00EE4859">
              <w:rPr>
                <w:rFonts w:ascii="Times New Roman" w:hAnsi="Times New Roman"/>
                <w:szCs w:val="24"/>
              </w:rPr>
              <w:t xml:space="preserve"> типы текстов: повествование, описание, рассуждение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Осознанное и произвольное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построение речевого высказывания, основанное на знаниях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 xml:space="preserve">С.127 </w:t>
            </w: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упр.273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158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Повторение по теме «Предложение»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>Анализировать непунктированный текст, выделять в нём предложения.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>Разбирать предложение по членам.</w:t>
            </w:r>
          </w:p>
          <w:p w:rsidR="00E436A7" w:rsidRPr="00EE4859" w:rsidRDefault="00E75AFF" w:rsidP="00E436A7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Классифицировать предложения по цели высказывания и по интонаци</w:t>
            </w:r>
            <w:r w:rsidR="00E436A7" w:rsidRPr="00EE4859">
              <w:rPr>
                <w:rFonts w:ascii="Times New Roman" w:hAnsi="Times New Roman"/>
                <w:szCs w:val="24"/>
              </w:rPr>
              <w:t>и</w:t>
            </w:r>
          </w:p>
          <w:p w:rsidR="00E75AFF" w:rsidRPr="00EE4859" w:rsidRDefault="00E436A7" w:rsidP="00E436A7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>, что такое предложение.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границы предложений.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Определять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тип предложения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E75AFF" w:rsidRPr="00EE4859" w:rsidRDefault="00E75AFF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с.129 упр.277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Орфограммы в значимых частях слова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Знание всех орфограмм, изученных в 4 классе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и отмечать в словах орфограммы.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E75AFF" w:rsidRPr="00EE4859" w:rsidRDefault="00E75AFF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С.129 упр.278</w:t>
            </w:r>
          </w:p>
          <w:p w:rsidR="00E75AFF" w:rsidRPr="00EE4859" w:rsidRDefault="00E75AFF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E75AFF" w:rsidRPr="00EE4859" w:rsidRDefault="00E75AFF" w:rsidP="00EE4859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iCs/>
                <w:szCs w:val="24"/>
              </w:rPr>
              <w:t xml:space="preserve">Контрольное списывание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Контроль знаний, умений и навыков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 xml:space="preserve">Писать </w:t>
            </w:r>
            <w:r w:rsidRPr="00EE4859">
              <w:rPr>
                <w:rFonts w:ascii="Times New Roman" w:hAnsi="Times New Roman"/>
                <w:szCs w:val="24"/>
              </w:rPr>
              <w:t xml:space="preserve">правильно слова на изученные орфограммы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С.131 упр.283</w:t>
            </w:r>
          </w:p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>Работа над ошибками.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Орфограммы в значимых частях слова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Знание всех орфограмм, изученных в 4 классе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и отмечать в словах орфограммы.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С.134 упр.291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Орфограммы в значимых частях слова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Тест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Находить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и отмечать в словах орфограммы. </w:t>
            </w: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С.134 упр.291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color w:val="000000"/>
                <w:szCs w:val="24"/>
              </w:rPr>
              <w:t>Итоговый контрольный диктант за курс начальной школы.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Контроль знаний, умений </w:t>
            </w: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 xml:space="preserve">и навыков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Оценить результаты освоения тем, проявить личностную заинтересованность в приобретении и расширении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знаний и способов действий 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 xml:space="preserve">Находить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и отмечать в словах орфограммы.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Объяснять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, доказывать правильность написания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слова с изученными орфограммами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результатов работы </w:t>
            </w:r>
          </w:p>
        </w:tc>
        <w:tc>
          <w:tcPr>
            <w:tcW w:w="1417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164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Анализ ошибок, допущенных в контрольной работе.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Повторение по теме «Имя существительное»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Применить свои знания для выполнения заданий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Писать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правильно слова с непроверяемыми написаниями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E75AFF" w:rsidRPr="00EE4859" w:rsidRDefault="00E436A7" w:rsidP="00E436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На карточках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b/>
                <w:i/>
                <w:color w:val="000000"/>
                <w:szCs w:val="24"/>
              </w:rPr>
              <w:t>Развитие речи.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b/>
                <w:color w:val="000000"/>
                <w:szCs w:val="24"/>
              </w:rPr>
              <w:t>Изложение повествовательного текста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Излагать</w:t>
            </w:r>
            <w:r w:rsidRPr="00EE4859">
              <w:rPr>
                <w:rFonts w:ascii="Times New Roman" w:hAnsi="Times New Roman"/>
                <w:szCs w:val="24"/>
              </w:rPr>
              <w:t xml:space="preserve"> текст.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szCs w:val="24"/>
              </w:rPr>
              <w:t xml:space="preserve"> нужную орфограмму на допущенную ошибку при письме.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EE4859">
              <w:rPr>
                <w:rFonts w:ascii="Times New Roman" w:hAnsi="Times New Roman"/>
                <w:i/>
                <w:szCs w:val="24"/>
              </w:rPr>
              <w:t>Оценивать</w:t>
            </w:r>
            <w:r w:rsidRPr="00EE4859">
              <w:rPr>
                <w:rFonts w:ascii="Times New Roman" w:hAnsi="Times New Roman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Обобщение знаний по курсу «Русский язык»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  <w:r w:rsidR="00E436A7" w:rsidRPr="00EE4859">
              <w:rPr>
                <w:rFonts w:ascii="Times New Roman" w:hAnsi="Times New Roman"/>
                <w:i/>
                <w:color w:val="000000"/>
                <w:szCs w:val="24"/>
              </w:rPr>
              <w:t>Самостоятельная работ</w:t>
            </w:r>
            <w:r w:rsidR="00E436A7" w:rsidRPr="00EE4859">
              <w:rPr>
                <w:rFonts w:ascii="Times New Roman" w:hAnsi="Times New Roman"/>
                <w:color w:val="000000"/>
                <w:szCs w:val="24"/>
              </w:rPr>
              <w:t>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E436A7" w:rsidRPr="00EE4859" w:rsidRDefault="00E436A7" w:rsidP="00E436A7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>С.140 упр.311</w:t>
            </w:r>
          </w:p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Обобщение знаний по курсу «Русский язык»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Называть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С.141 упр.312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Обобщение знаний по курсу «Русский язык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Тест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Анализировать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ошибки, подбирать проверочные слова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С.143 упр.322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szCs w:val="24"/>
              </w:rPr>
              <w:t xml:space="preserve">Обобщение знаний по </w:t>
            </w:r>
            <w:r w:rsidRPr="00EE4859">
              <w:rPr>
                <w:rFonts w:ascii="Times New Roman" w:hAnsi="Times New Roman"/>
                <w:szCs w:val="24"/>
              </w:rPr>
              <w:lastRenderedPageBreak/>
              <w:t xml:space="preserve">курсу «Русский язык»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 закрепления полученных знаний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Оценивать результаты освоения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тем, проявить личностную заинтересованность в приобретении и расширении знаний и способов действий </w:t>
            </w:r>
          </w:p>
          <w:p w:rsidR="00E436A7" w:rsidRPr="00EE4859" w:rsidRDefault="00E436A7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>Называть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правила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правописания слов на изученные темы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Осознанное и произвольное 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построение речевого высказывания, основанное на знаниях </w:t>
            </w:r>
          </w:p>
        </w:tc>
        <w:tc>
          <w:tcPr>
            <w:tcW w:w="1417" w:type="dxa"/>
          </w:tcPr>
          <w:p w:rsidR="00E75AFF" w:rsidRPr="00EE4859" w:rsidRDefault="00E75AFF" w:rsidP="00E75AFF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 xml:space="preserve">С.42-45 тест </w:t>
            </w: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в КИМах</w:t>
            </w:r>
          </w:p>
        </w:tc>
      </w:tr>
      <w:tr w:rsidR="00E75AFF" w:rsidRPr="00EE4859" w:rsidTr="00C92D5F">
        <w:tc>
          <w:tcPr>
            <w:tcW w:w="806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859">
              <w:rPr>
                <w:rFonts w:ascii="Times New Roman" w:hAnsi="Times New Roman" w:cs="Times New Roman"/>
                <w:szCs w:val="24"/>
              </w:rPr>
              <w:lastRenderedPageBreak/>
              <w:t>170</w:t>
            </w:r>
          </w:p>
        </w:tc>
        <w:tc>
          <w:tcPr>
            <w:tcW w:w="2673" w:type="dxa"/>
            <w:gridSpan w:val="2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Игра «Родное слово» </w:t>
            </w:r>
          </w:p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2953" w:type="dxa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>Находить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все изученные части речи в тексте.</w:t>
            </w:r>
            <w:r w:rsidRPr="00EE4859">
              <w:rPr>
                <w:rFonts w:ascii="Times New Roman" w:hAnsi="Times New Roman"/>
                <w:i/>
                <w:color w:val="000000"/>
                <w:szCs w:val="24"/>
              </w:rPr>
              <w:t xml:space="preserve"> Называть</w:t>
            </w: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3971" w:type="dxa"/>
            <w:gridSpan w:val="3"/>
          </w:tcPr>
          <w:p w:rsidR="00E75AFF" w:rsidRPr="00EE4859" w:rsidRDefault="00E75AFF" w:rsidP="00EE4859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EE4859">
              <w:rPr>
                <w:rFonts w:ascii="Times New Roman" w:hAnsi="Times New Roman"/>
                <w:color w:val="000000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1417" w:type="dxa"/>
          </w:tcPr>
          <w:p w:rsidR="00E75AFF" w:rsidRPr="00EE4859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51873" w:rsidRPr="00EE4859" w:rsidRDefault="00351873">
      <w:pPr>
        <w:rPr>
          <w:rFonts w:ascii="Times New Roman" w:hAnsi="Times New Roman"/>
          <w:szCs w:val="24"/>
        </w:rPr>
      </w:pPr>
    </w:p>
    <w:p w:rsidR="003800F1" w:rsidRPr="00EE4859" w:rsidRDefault="003800F1">
      <w:pPr>
        <w:rPr>
          <w:rFonts w:ascii="Times New Roman" w:hAnsi="Times New Roman"/>
          <w:szCs w:val="24"/>
        </w:rPr>
      </w:pPr>
    </w:p>
    <w:p w:rsidR="009B1B78" w:rsidRPr="00EE4859" w:rsidRDefault="009B1B78">
      <w:pPr>
        <w:rPr>
          <w:rFonts w:ascii="Times New Roman" w:hAnsi="Times New Roman"/>
          <w:szCs w:val="24"/>
        </w:rPr>
      </w:pPr>
    </w:p>
    <w:sectPr w:rsidR="009B1B78" w:rsidRPr="00EE4859" w:rsidSect="007754E4">
      <w:footerReference w:type="default" r:id="rId7"/>
      <w:pgSz w:w="16838" w:h="11906" w:orient="landscape"/>
      <w:pgMar w:top="426" w:right="678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98" w:rsidRDefault="00EC1F98" w:rsidP="00CC7454">
      <w:pPr>
        <w:spacing w:after="0" w:line="240" w:lineRule="auto"/>
      </w:pPr>
      <w:r>
        <w:separator/>
      </w:r>
    </w:p>
  </w:endnote>
  <w:endnote w:type="continuationSeparator" w:id="1">
    <w:p w:rsidR="00EC1F98" w:rsidRDefault="00EC1F98" w:rsidP="00CC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13" w:rsidRDefault="00897913" w:rsidP="00EE4859">
    <w:pPr>
      <w:pStyle w:val="a7"/>
    </w:pPr>
  </w:p>
  <w:p w:rsidR="00897913" w:rsidRDefault="008979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98" w:rsidRDefault="00EC1F98" w:rsidP="00CC7454">
      <w:pPr>
        <w:spacing w:after="0" w:line="240" w:lineRule="auto"/>
      </w:pPr>
      <w:r>
        <w:separator/>
      </w:r>
    </w:p>
  </w:footnote>
  <w:footnote w:type="continuationSeparator" w:id="1">
    <w:p w:rsidR="00EC1F98" w:rsidRDefault="00EC1F98" w:rsidP="00CC7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48"/>
    <w:rsid w:val="000469E7"/>
    <w:rsid w:val="000A786A"/>
    <w:rsid w:val="000E137F"/>
    <w:rsid w:val="001332B5"/>
    <w:rsid w:val="00174249"/>
    <w:rsid w:val="0019581E"/>
    <w:rsid w:val="00213F5E"/>
    <w:rsid w:val="002221DA"/>
    <w:rsid w:val="00336D12"/>
    <w:rsid w:val="00351873"/>
    <w:rsid w:val="003565D6"/>
    <w:rsid w:val="003800F1"/>
    <w:rsid w:val="00414434"/>
    <w:rsid w:val="004970CA"/>
    <w:rsid w:val="00530B9B"/>
    <w:rsid w:val="005B546B"/>
    <w:rsid w:val="005C7D74"/>
    <w:rsid w:val="00640B2D"/>
    <w:rsid w:val="00664183"/>
    <w:rsid w:val="0067606B"/>
    <w:rsid w:val="00681A12"/>
    <w:rsid w:val="00712986"/>
    <w:rsid w:val="0073539F"/>
    <w:rsid w:val="007754E4"/>
    <w:rsid w:val="00837606"/>
    <w:rsid w:val="00897913"/>
    <w:rsid w:val="008A3B1A"/>
    <w:rsid w:val="008B6436"/>
    <w:rsid w:val="00900876"/>
    <w:rsid w:val="00927DA0"/>
    <w:rsid w:val="009B1B78"/>
    <w:rsid w:val="009E5737"/>
    <w:rsid w:val="00A128F7"/>
    <w:rsid w:val="00A441A7"/>
    <w:rsid w:val="00AD05E8"/>
    <w:rsid w:val="00B53148"/>
    <w:rsid w:val="00B62F7B"/>
    <w:rsid w:val="00B635D2"/>
    <w:rsid w:val="00BB3B2D"/>
    <w:rsid w:val="00C33B48"/>
    <w:rsid w:val="00C92D5F"/>
    <w:rsid w:val="00CC7454"/>
    <w:rsid w:val="00CF4530"/>
    <w:rsid w:val="00E436A7"/>
    <w:rsid w:val="00E75AFF"/>
    <w:rsid w:val="00EC1F98"/>
    <w:rsid w:val="00EE4859"/>
    <w:rsid w:val="00FD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48"/>
    <w:pPr>
      <w:spacing w:after="0" w:line="240" w:lineRule="auto"/>
    </w:pPr>
  </w:style>
  <w:style w:type="table" w:styleId="a4">
    <w:name w:val="Table Grid"/>
    <w:basedOn w:val="a1"/>
    <w:uiPriority w:val="59"/>
    <w:rsid w:val="00C3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3B1A"/>
  </w:style>
  <w:style w:type="paragraph" w:styleId="a5">
    <w:name w:val="header"/>
    <w:basedOn w:val="a"/>
    <w:link w:val="a6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4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454"/>
    <w:rPr>
      <w:rFonts w:ascii="Calibri" w:eastAsia="Calibri" w:hAnsi="Calibri" w:cs="Times New Roman"/>
    </w:rPr>
  </w:style>
  <w:style w:type="paragraph" w:customStyle="1" w:styleId="ParagraphStyle">
    <w:name w:val="Paragraph Style"/>
    <w:rsid w:val="000469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4">
    <w:name w:val="c74"/>
    <w:basedOn w:val="a"/>
    <w:rsid w:val="00897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97913"/>
  </w:style>
  <w:style w:type="paragraph" w:customStyle="1" w:styleId="c22">
    <w:name w:val="c22"/>
    <w:basedOn w:val="a"/>
    <w:rsid w:val="00897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97913"/>
  </w:style>
  <w:style w:type="paragraph" w:customStyle="1" w:styleId="c25">
    <w:name w:val="c25"/>
    <w:basedOn w:val="a"/>
    <w:rsid w:val="00897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48"/>
    <w:pPr>
      <w:spacing w:after="0" w:line="240" w:lineRule="auto"/>
    </w:pPr>
  </w:style>
  <w:style w:type="table" w:styleId="a4">
    <w:name w:val="Table Grid"/>
    <w:basedOn w:val="a1"/>
    <w:uiPriority w:val="59"/>
    <w:rsid w:val="00C3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3B1A"/>
  </w:style>
  <w:style w:type="paragraph" w:styleId="a5">
    <w:name w:val="header"/>
    <w:basedOn w:val="a"/>
    <w:link w:val="a6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4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4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0DB3-2E1B-40E6-A965-40EAADFC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16165</Words>
  <Characters>92144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7-17</dc:creator>
  <cp:lastModifiedBy>1</cp:lastModifiedBy>
  <cp:revision>3</cp:revision>
  <cp:lastPrinted>2019-09-16T15:05:00Z</cp:lastPrinted>
  <dcterms:created xsi:type="dcterms:W3CDTF">2019-09-16T11:55:00Z</dcterms:created>
  <dcterms:modified xsi:type="dcterms:W3CDTF">2019-09-16T15:06:00Z</dcterms:modified>
</cp:coreProperties>
</file>