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FD" w:rsidRPr="00AF63D8" w:rsidRDefault="005C4888">
      <w:pPr>
        <w:rPr>
          <w:b/>
          <w:sz w:val="24"/>
          <w:szCs w:val="24"/>
        </w:rPr>
      </w:pPr>
      <w:r w:rsidRPr="00AF63D8">
        <w:rPr>
          <w:b/>
          <w:sz w:val="24"/>
          <w:szCs w:val="24"/>
        </w:rPr>
        <w:t>Инструкция для экзаменатора-собеседника</w:t>
      </w:r>
      <w:r w:rsidR="00AF63D8">
        <w:rPr>
          <w:b/>
          <w:sz w:val="24"/>
          <w:szCs w:val="24"/>
        </w:rPr>
        <w:t xml:space="preserve"> ОО</w:t>
      </w:r>
    </w:p>
    <w:p w:rsidR="002E6C99" w:rsidRPr="00AF63D8" w:rsidRDefault="002E6C99">
      <w:pPr>
        <w:rPr>
          <w:b/>
          <w:sz w:val="24"/>
          <w:szCs w:val="24"/>
        </w:rPr>
      </w:pPr>
      <w:r w:rsidRPr="00AF63D8">
        <w:rPr>
          <w:b/>
          <w:sz w:val="24"/>
          <w:szCs w:val="24"/>
        </w:rPr>
        <w:t>За сутки до проведения ИС:</w:t>
      </w:r>
    </w:p>
    <w:p w:rsidR="00F202FD" w:rsidRPr="00AF63D8" w:rsidRDefault="009840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sz w:val="24"/>
          <w:szCs w:val="24"/>
        </w:rPr>
        <w:t>-</w:t>
      </w: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экзаменатор-собеседник, который проводит собеседование с обучающимся по выбранной теме, а также обеспечивает проверку паспортных данных каждого участника итогового собеседования, и фиксирует время начала и время окончания итогового собеседования каждого участника (может быть педагогический работник, обладающий коммуникативными навыками, независимо от предметной специализации)</w:t>
      </w:r>
    </w:p>
    <w:p w:rsidR="0088573A" w:rsidRPr="00AF63D8" w:rsidRDefault="0088573A">
      <w:pPr>
        <w:rPr>
          <w:b/>
          <w:sz w:val="24"/>
          <w:szCs w:val="24"/>
        </w:rPr>
      </w:pPr>
      <w:r w:rsidRPr="00AF6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день проведения итогового собеседования в ОО</w:t>
      </w:r>
    </w:p>
    <w:p w:rsidR="0088573A" w:rsidRPr="0088573A" w:rsidRDefault="0088573A" w:rsidP="0088573A">
      <w:pPr>
        <w:tabs>
          <w:tab w:val="center" w:pos="843"/>
          <w:tab w:val="center" w:pos="4941"/>
        </w:tabs>
        <w:spacing w:after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E6C99"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9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организатор ОО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выдает экзаменатору-собеседнику:</w:t>
      </w:r>
    </w:p>
    <w:p w:rsidR="00AF63D8" w:rsidRDefault="00AF63D8" w:rsidP="0088573A">
      <w:pPr>
        <w:spacing w:after="5" w:line="359" w:lineRule="auto"/>
        <w:ind w:right="14"/>
        <w:jc w:val="both"/>
        <w:rPr>
          <w:sz w:val="24"/>
          <w:szCs w:val="24"/>
        </w:rPr>
      </w:pPr>
    </w:p>
    <w:p w:rsidR="0088573A" w:rsidRPr="0088573A" w:rsidRDefault="0088573A" w:rsidP="0088573A">
      <w:p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</w:t>
      </w:r>
    </w:p>
    <w:p w:rsidR="0088573A" w:rsidRPr="0088573A" w:rsidRDefault="0088573A" w:rsidP="0088573A">
      <w:p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</w:t>
      </w: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каждой 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теме. Все материалы раскладываются на рабочем месте экзаменатора-собеседника отдельными стопками;</w:t>
      </w:r>
    </w:p>
    <w:p w:rsidR="0088573A" w:rsidRPr="0088573A" w:rsidRDefault="0088573A" w:rsidP="0088573A">
      <w:p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 итогового собеседования для оценивания ответов участников итогового собеседования;</w:t>
      </w:r>
    </w:p>
    <w:p w:rsidR="00AF63D8" w:rsidRPr="00AF63D8" w:rsidRDefault="00795610" w:rsidP="008857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73A"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возвратный доставочный пакет для бланков итогового собеседования.</w:t>
      </w:r>
    </w:p>
    <w:p w:rsidR="0088573A" w:rsidRPr="00AF63D8" w:rsidRDefault="0088573A" w:rsidP="002E6C99">
      <w:pPr>
        <w:pStyle w:val="a3"/>
        <w:numPr>
          <w:ilvl w:val="0"/>
          <w:numId w:val="4"/>
        </w:num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и эксперт знакомятся с заданиями, темами беседы и примерным кругом вопросов для обсуждения с участниками, бланком итогового собеседования.</w:t>
      </w:r>
    </w:p>
    <w:p w:rsidR="0088573A" w:rsidRPr="00AF63D8" w:rsidRDefault="0088573A" w:rsidP="00AF63D8">
      <w:pPr>
        <w:pStyle w:val="a3"/>
        <w:numPr>
          <w:ilvl w:val="0"/>
          <w:numId w:val="2"/>
        </w:num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собеседования, передает бланк эксперту, фиксирует время начала ответа и время окончания ответа каждого участника итогового собеседования.</w:t>
      </w:r>
    </w:p>
    <w:p w:rsidR="0088573A" w:rsidRPr="0088573A" w:rsidRDefault="0088573A" w:rsidP="0088573A">
      <w:pPr>
        <w:numPr>
          <w:ilvl w:val="0"/>
          <w:numId w:val="2"/>
        </w:numPr>
        <w:spacing w:after="258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следит за соблюдением временного регламента:</w:t>
      </w:r>
    </w:p>
    <w:tbl>
      <w:tblPr>
        <w:tblStyle w:val="TableGrid"/>
        <w:tblW w:w="9572" w:type="dxa"/>
        <w:tblInd w:w="-36" w:type="dxa"/>
        <w:tblCellMar>
          <w:top w:w="50" w:type="dxa"/>
          <w:left w:w="86" w:type="dxa"/>
        </w:tblCellMar>
        <w:tblLook w:val="04A0"/>
      </w:tblPr>
      <w:tblGrid>
        <w:gridCol w:w="627"/>
        <w:gridCol w:w="4592"/>
        <w:gridCol w:w="2892"/>
        <w:gridCol w:w="21"/>
        <w:gridCol w:w="1440"/>
      </w:tblGrid>
      <w:tr w:rsidR="0088573A" w:rsidRPr="0088573A" w:rsidTr="008A58F4">
        <w:trPr>
          <w:trHeight w:val="519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обучающихся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88573A" w:rsidRPr="0088573A" w:rsidTr="008A58F4">
        <w:trPr>
          <w:trHeight w:val="288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мин.</w:t>
            </w:r>
          </w:p>
        </w:tc>
      </w:tr>
      <w:tr w:rsidR="0088573A" w:rsidRPr="0088573A" w:rsidTr="008A58F4">
        <w:trPr>
          <w:trHeight w:val="555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Короткий рассказ о содержании экзамена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73A" w:rsidRPr="0088573A" w:rsidTr="008A58F4">
        <w:trPr>
          <w:trHeight w:val="288"/>
        </w:trPr>
        <w:tc>
          <w:tcPr>
            <w:tcW w:w="9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right="8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ЧТЕНИЕ ТЕКСТА</w:t>
            </w:r>
          </w:p>
        </w:tc>
      </w:tr>
      <w:tr w:rsidR="0088573A" w:rsidRPr="0088573A" w:rsidTr="008A58F4">
        <w:trPr>
          <w:trHeight w:val="828"/>
        </w:trPr>
        <w:tc>
          <w:tcPr>
            <w:tcW w:w="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1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Предложить</w:t>
            </w: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обучающемуся познакомиться с текстом для чтения всл</w:t>
            </w:r>
            <w:r w:rsidR="00795610" w:rsidRPr="00AF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73A" w:rsidRPr="0088573A" w:rsidTr="008A58F4">
        <w:trPr>
          <w:trHeight w:val="8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1"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несколько секунд напомнить о готовности к чтению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spacing w:line="264" w:lineRule="auto"/>
              <w:ind w:left="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чтению вслух</w:t>
            </w:r>
          </w:p>
          <w:p w:rsidR="0088573A" w:rsidRPr="0088573A" w:rsidRDefault="0088573A" w:rsidP="0088573A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 п о себя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 мин.</w:t>
            </w:r>
          </w:p>
        </w:tc>
      </w:tr>
      <w:tr w:rsidR="0088573A" w:rsidRPr="0088573A" w:rsidTr="008A58F4">
        <w:trPr>
          <w:trHeight w:val="11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текста</w:t>
            </w:r>
          </w:p>
          <w:p w:rsidR="0088573A" w:rsidRPr="0088573A" w:rsidRDefault="0088573A" w:rsidP="0088573A">
            <w:pPr>
              <w:ind w:left="7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Эмоциональная реакция на чтение ученика. Переключение обучающегося на гой вид </w:t>
            </w:r>
            <w:r w:rsidR="00795610" w:rsidRPr="00AF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аботы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 вслух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 мин</w:t>
            </w:r>
          </w:p>
        </w:tc>
      </w:tr>
      <w:tr w:rsidR="0088573A" w:rsidRPr="0088573A" w:rsidTr="008A58F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0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пересказу текста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мин.</w:t>
            </w:r>
          </w:p>
        </w:tc>
      </w:tr>
      <w:tr w:rsidR="0088573A" w:rsidRPr="0088573A" w:rsidTr="008A58F4">
        <w:trPr>
          <w:trHeight w:val="281"/>
        </w:trPr>
        <w:tc>
          <w:tcPr>
            <w:tcW w:w="81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right="3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Выполнение задания по текс</w:t>
            </w:r>
            <w:r w:rsid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88573A" w:rsidRPr="0088573A" w:rsidTr="008A58F4">
        <w:trPr>
          <w:trHeight w:val="533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обучающихся 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88573A" w:rsidRPr="0088573A" w:rsidTr="008A58F4">
        <w:trPr>
          <w:trHeight w:val="572"/>
        </w:trPr>
        <w:tc>
          <w:tcPr>
            <w:tcW w:w="9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795610">
            <w:pPr>
              <w:ind w:left="743" w:right="8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З. Предложить обучающемуся выбрать вариант беседы и выдать соответств</w:t>
            </w:r>
            <w:r w:rsidR="00795610" w:rsidRP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ующуюкарточку</w:t>
            </w:r>
            <w:r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планом монологического ответа</w:t>
            </w:r>
          </w:p>
        </w:tc>
      </w:tr>
      <w:tr w:rsidR="0088573A" w:rsidRPr="0088573A" w:rsidTr="008A58F4">
        <w:trPr>
          <w:trHeight w:val="288"/>
        </w:trPr>
        <w:tc>
          <w:tcPr>
            <w:tcW w:w="9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2E1F88" w:rsidP="002E1F88">
            <w:pPr>
              <w:ind w:right="9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3.1.МОНОЛОГ</w:t>
            </w:r>
          </w:p>
        </w:tc>
      </w:tr>
      <w:tr w:rsidR="0088573A" w:rsidRPr="0088573A" w:rsidTr="008A58F4">
        <w:trPr>
          <w:trHeight w:val="1121"/>
        </w:trPr>
        <w:tc>
          <w:tcPr>
            <w:tcW w:w="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spacing w:line="225" w:lineRule="auto"/>
              <w:ind w:left="14" w:right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Предложить обучающемуся ознакомиться с планом ответа.</w:t>
            </w:r>
          </w:p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Предупредить, что высказывание не должно занимать более З мин т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73A" w:rsidRPr="0088573A" w:rsidTr="008A58F4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ответ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мин.</w:t>
            </w:r>
          </w:p>
        </w:tc>
      </w:tr>
      <w:tr w:rsidR="0088573A" w:rsidRPr="0088573A" w:rsidTr="008A58F4">
        <w:trPr>
          <w:trHeight w:val="6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устный ответ.</w:t>
            </w:r>
          </w:p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Эмоциональная реакция на описание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 по плану выбранного варианта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88573A" w:rsidRPr="0088573A" w:rsidTr="008A58F4">
        <w:trPr>
          <w:trHeight w:val="293"/>
        </w:trPr>
        <w:tc>
          <w:tcPr>
            <w:tcW w:w="9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2E1F88" w:rsidP="0088573A">
            <w:pPr>
              <w:ind w:right="7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1F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3.2. БЕСЕД</w:t>
            </w:r>
            <w:r w:rsidR="0088573A" w:rsidRPr="00885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 УЧАСТНИКОМ</w:t>
            </w:r>
          </w:p>
        </w:tc>
      </w:tr>
      <w:tr w:rsidR="0088573A" w:rsidRPr="0088573A" w:rsidTr="008A58F4">
        <w:trPr>
          <w:trHeight w:val="562"/>
        </w:trPr>
        <w:tc>
          <w:tcPr>
            <w:tcW w:w="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Задать не мене</w:t>
            </w:r>
            <w:r w:rsidR="00795610" w:rsidRPr="00AF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двух вопросов, исходя из содержания ответа обу</w:t>
            </w: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чающегося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Отвечает на вопросы</w:t>
            </w: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gramStart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88573A" w:rsidRPr="0088573A" w:rsidTr="008A58F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795610" w:rsidP="0088573A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 поддержать обу</w:t>
            </w:r>
            <w:r w:rsidR="0088573A" w:rsidRPr="008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чающегося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3A" w:rsidRPr="0088573A" w:rsidRDefault="0088573A" w:rsidP="008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573A" w:rsidRPr="00AF63D8" w:rsidRDefault="0088573A" w:rsidP="0088573A">
      <w:pPr>
        <w:rPr>
          <w:sz w:val="24"/>
          <w:szCs w:val="24"/>
        </w:rPr>
      </w:pPr>
    </w:p>
    <w:p w:rsidR="00795610" w:rsidRPr="00AF63D8" w:rsidRDefault="00795610" w:rsidP="002E6C99">
      <w:pPr>
        <w:pStyle w:val="a3"/>
        <w:numPr>
          <w:ilvl w:val="0"/>
          <w:numId w:val="2"/>
        </w:numPr>
        <w:spacing w:after="5" w:line="3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передает ответственному организатору 00 в штабе материалы, использованные для проведения итогового собеседования (включая экземпляр эксперта), запечатанные бланки итогового собеседования, черновики для внесения первичной информации по оцениванию ответов участника итогового собеседования, ведомость учета проведения итогового собеседования в аудитории.</w:t>
      </w:r>
    </w:p>
    <w:p w:rsidR="00795610" w:rsidRPr="00AF63D8" w:rsidRDefault="00795610" w:rsidP="0088573A">
      <w:pPr>
        <w:rPr>
          <w:sz w:val="24"/>
          <w:szCs w:val="24"/>
        </w:rPr>
      </w:pPr>
    </w:p>
    <w:sectPr w:rsidR="00795610" w:rsidRPr="00AF63D8" w:rsidSect="002E6C99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7.5pt;height:3.75pt" coordsize="" o:spt="100" o:bullet="t" adj="0,,0" path="" stroked="f">
        <v:stroke joinstyle="miter"/>
        <v:imagedata r:id="rId1" o:title="image68"/>
        <v:formulas/>
        <v:path o:connecttype="segments"/>
      </v:shape>
    </w:pict>
  </w:numPicBullet>
  <w:abstractNum w:abstractNumId="0">
    <w:nsid w:val="01CA57B6"/>
    <w:multiLevelType w:val="hybridMultilevel"/>
    <w:tmpl w:val="AA20094A"/>
    <w:lvl w:ilvl="0" w:tplc="BEF41EEC">
      <w:start w:val="2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>
    <w:nsid w:val="0CAA0EC0"/>
    <w:multiLevelType w:val="hybridMultilevel"/>
    <w:tmpl w:val="04AA2AC2"/>
    <w:lvl w:ilvl="0" w:tplc="BFDA8650">
      <w:start w:val="1"/>
      <w:numFmt w:val="bullet"/>
      <w:lvlText w:val="•"/>
      <w:lvlPicBulletId w:val="0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CB04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2EFA6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4C54A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852A4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498D6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C4844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6994C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6304E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DA0763"/>
    <w:multiLevelType w:val="hybridMultilevel"/>
    <w:tmpl w:val="F8F2E180"/>
    <w:lvl w:ilvl="0" w:tplc="5262F68A">
      <w:start w:val="3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41CE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ACDB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C273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C07D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2A5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6EA2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C270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300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D529DC"/>
    <w:multiLevelType w:val="hybridMultilevel"/>
    <w:tmpl w:val="123E5794"/>
    <w:lvl w:ilvl="0" w:tplc="5FB4D946">
      <w:start w:val="15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ABA9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AB58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6796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DF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A5C3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0F9B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83F2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877D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94D"/>
    <w:rsid w:val="002E1F88"/>
    <w:rsid w:val="002E6C99"/>
    <w:rsid w:val="002F6B22"/>
    <w:rsid w:val="00377CD9"/>
    <w:rsid w:val="0039247A"/>
    <w:rsid w:val="00531FB3"/>
    <w:rsid w:val="005C4888"/>
    <w:rsid w:val="007138C4"/>
    <w:rsid w:val="00795610"/>
    <w:rsid w:val="00857848"/>
    <w:rsid w:val="0088573A"/>
    <w:rsid w:val="0091294D"/>
    <w:rsid w:val="009840A7"/>
    <w:rsid w:val="00AF63D8"/>
    <w:rsid w:val="00C87DBA"/>
    <w:rsid w:val="00F202FD"/>
    <w:rsid w:val="00FC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573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E6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1</cp:lastModifiedBy>
  <cp:revision>13</cp:revision>
  <cp:lastPrinted>2018-11-06T06:49:00Z</cp:lastPrinted>
  <dcterms:created xsi:type="dcterms:W3CDTF">2018-11-06T05:33:00Z</dcterms:created>
  <dcterms:modified xsi:type="dcterms:W3CDTF">2019-03-11T13:43:00Z</dcterms:modified>
</cp:coreProperties>
</file>